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07ACB" w:rsidRPr="00992588" w:rsidRDefault="00907ACB" w:rsidP="000F15A4">
      <w:pPr>
        <w:ind w:left="-851" w:right="51"/>
        <w:jc w:val="center"/>
        <w:rPr>
          <w:rFonts w:ascii="Arial" w:hAnsi="Arial" w:cs="Arial"/>
          <w:sz w:val="22"/>
          <w:szCs w:val="22"/>
        </w:rPr>
      </w:pPr>
    </w:p>
    <w:p w14:paraId="0A37501D" w14:textId="77777777" w:rsidR="00AB6BAD" w:rsidRPr="00992588" w:rsidRDefault="00AB6BAD" w:rsidP="00B20E9C">
      <w:pPr>
        <w:ind w:left="-851" w:right="51"/>
        <w:jc w:val="center"/>
        <w:rPr>
          <w:rFonts w:ascii="Arial" w:hAnsi="Arial" w:cs="Arial"/>
          <w:sz w:val="22"/>
          <w:szCs w:val="22"/>
        </w:rPr>
      </w:pPr>
    </w:p>
    <w:p w14:paraId="5DAB6C7B" w14:textId="24058A80" w:rsidR="00BB47AD" w:rsidRDefault="4CB20D6A" w:rsidP="0063287A">
      <w:pPr>
        <w:ind w:left="-851" w:right="51"/>
        <w:jc w:val="center"/>
        <w:rPr>
          <w:rFonts w:ascii="Arial" w:hAnsi="Arial" w:cs="Arial"/>
          <w:sz w:val="22"/>
          <w:szCs w:val="22"/>
        </w:rPr>
      </w:pPr>
      <w:r w:rsidRPr="00992588">
        <w:rPr>
          <w:rFonts w:ascii="Arial" w:hAnsi="Arial" w:cs="Arial"/>
          <w:sz w:val="22"/>
          <w:szCs w:val="22"/>
        </w:rPr>
        <w:t>Minutes of the Meeting held Tuesday 17</w:t>
      </w:r>
      <w:r w:rsidRPr="00992588">
        <w:rPr>
          <w:rFonts w:ascii="Arial" w:hAnsi="Arial" w:cs="Arial"/>
          <w:sz w:val="22"/>
          <w:szCs w:val="22"/>
          <w:vertAlign w:val="superscript"/>
        </w:rPr>
        <w:t>th</w:t>
      </w:r>
      <w:r w:rsidRPr="00992588">
        <w:rPr>
          <w:rFonts w:ascii="Arial" w:hAnsi="Arial" w:cs="Arial"/>
          <w:sz w:val="22"/>
          <w:szCs w:val="22"/>
        </w:rPr>
        <w:t xml:space="preserve"> March 2020 </w:t>
      </w:r>
      <w:r w:rsidR="00992588">
        <w:rPr>
          <w:rFonts w:ascii="Arial" w:hAnsi="Arial" w:cs="Arial"/>
          <w:sz w:val="22"/>
          <w:szCs w:val="22"/>
        </w:rPr>
        <w:t>via</w:t>
      </w:r>
      <w:r w:rsidRPr="00992588">
        <w:rPr>
          <w:rFonts w:ascii="Arial" w:hAnsi="Arial" w:cs="Arial"/>
          <w:sz w:val="22"/>
          <w:szCs w:val="22"/>
        </w:rPr>
        <w:t xml:space="preserve"> Microsoft Teams</w:t>
      </w:r>
      <w:r w:rsidR="00992588">
        <w:rPr>
          <w:rFonts w:ascii="Arial" w:hAnsi="Arial" w:cs="Arial"/>
          <w:sz w:val="22"/>
          <w:szCs w:val="22"/>
        </w:rPr>
        <w:t xml:space="preserve"> platform</w:t>
      </w:r>
    </w:p>
    <w:p w14:paraId="039F0837" w14:textId="77777777" w:rsidR="00992588" w:rsidRPr="00992588" w:rsidRDefault="00992588" w:rsidP="00BB47AD">
      <w:pPr>
        <w:ind w:left="-851" w:right="51"/>
        <w:jc w:val="center"/>
        <w:rPr>
          <w:rFonts w:ascii="Arial" w:hAnsi="Arial" w:cs="Arial"/>
          <w:sz w:val="22"/>
          <w:szCs w:val="22"/>
        </w:rPr>
      </w:pPr>
    </w:p>
    <w:p w14:paraId="02EB378F" w14:textId="77777777" w:rsidR="00BB47AD" w:rsidRPr="00992588" w:rsidRDefault="00BB47AD" w:rsidP="00BB47AD">
      <w:pPr>
        <w:ind w:left="-851" w:right="51"/>
        <w:jc w:val="center"/>
        <w:rPr>
          <w:rFonts w:ascii="Arial" w:hAnsi="Arial" w:cs="Arial"/>
          <w:sz w:val="22"/>
          <w:szCs w:val="22"/>
        </w:rPr>
      </w:pPr>
    </w:p>
    <w:p w14:paraId="6BF8B8C9" w14:textId="77777777" w:rsidR="00BB47AD" w:rsidRPr="00992588" w:rsidRDefault="00BB47AD" w:rsidP="00BB47AD">
      <w:pPr>
        <w:rPr>
          <w:rFonts w:ascii="Arial" w:hAnsi="Arial" w:cs="Arial"/>
          <w:sz w:val="22"/>
          <w:szCs w:val="22"/>
        </w:rPr>
      </w:pPr>
      <w:r w:rsidRPr="00992588">
        <w:rPr>
          <w:rFonts w:ascii="Arial" w:hAnsi="Arial" w:cs="Arial"/>
          <w:sz w:val="22"/>
          <w:szCs w:val="22"/>
        </w:rPr>
        <w:t>Chairman</w:t>
      </w:r>
    </w:p>
    <w:p w14:paraId="6A05A809" w14:textId="77777777" w:rsidR="00BB47AD" w:rsidRPr="00992588" w:rsidRDefault="00BB47AD" w:rsidP="00BB47AD">
      <w:pPr>
        <w:rPr>
          <w:rFonts w:ascii="Arial" w:hAnsi="Arial" w:cs="Arial"/>
          <w:sz w:val="22"/>
          <w:szCs w:val="22"/>
        </w:rPr>
      </w:pPr>
    </w:p>
    <w:p w14:paraId="3CB662F0" w14:textId="77777777" w:rsidR="00BB47AD" w:rsidRPr="00992588" w:rsidRDefault="00BB47AD" w:rsidP="00BB47AD">
      <w:pPr>
        <w:rPr>
          <w:rFonts w:ascii="Arial" w:hAnsi="Arial" w:cs="Arial"/>
          <w:sz w:val="22"/>
          <w:szCs w:val="22"/>
        </w:rPr>
      </w:pPr>
      <w:r w:rsidRPr="00992588">
        <w:rPr>
          <w:rFonts w:ascii="Arial" w:hAnsi="Arial" w:cs="Arial"/>
          <w:sz w:val="22"/>
          <w:szCs w:val="22"/>
        </w:rPr>
        <w:t>Paul Jenks</w:t>
      </w:r>
      <w:r w:rsidRPr="00992588">
        <w:rPr>
          <w:rFonts w:ascii="Arial" w:hAnsi="Arial" w:cs="Arial"/>
          <w:sz w:val="22"/>
          <w:szCs w:val="22"/>
        </w:rPr>
        <w:tab/>
      </w:r>
      <w:r w:rsidRPr="00992588">
        <w:rPr>
          <w:rFonts w:ascii="Arial" w:hAnsi="Arial" w:cs="Arial"/>
          <w:sz w:val="22"/>
          <w:szCs w:val="22"/>
        </w:rPr>
        <w:tab/>
      </w:r>
      <w:r w:rsidRPr="00992588">
        <w:rPr>
          <w:rFonts w:ascii="Arial" w:hAnsi="Arial" w:cs="Arial"/>
          <w:sz w:val="22"/>
          <w:szCs w:val="22"/>
        </w:rPr>
        <w:tab/>
        <w:t>LPC Chairman and LPC Member CCA rep</w:t>
      </w:r>
    </w:p>
    <w:p w14:paraId="5A39BBE3" w14:textId="77777777" w:rsidR="00BB47AD" w:rsidRPr="00992588" w:rsidRDefault="00BB47AD" w:rsidP="00BB47AD">
      <w:pPr>
        <w:rPr>
          <w:rFonts w:ascii="Arial" w:hAnsi="Arial" w:cs="Arial"/>
          <w:sz w:val="22"/>
          <w:szCs w:val="22"/>
        </w:rPr>
      </w:pPr>
    </w:p>
    <w:p w14:paraId="2B74781A" w14:textId="77777777" w:rsidR="00BB47AD" w:rsidRPr="00992588" w:rsidRDefault="00BB47AD" w:rsidP="00BB47AD">
      <w:pPr>
        <w:rPr>
          <w:rFonts w:ascii="Arial" w:hAnsi="Arial" w:cs="Arial"/>
          <w:sz w:val="22"/>
          <w:szCs w:val="22"/>
        </w:rPr>
      </w:pPr>
      <w:r w:rsidRPr="00992588">
        <w:rPr>
          <w:rFonts w:ascii="Arial" w:hAnsi="Arial" w:cs="Arial"/>
          <w:sz w:val="22"/>
          <w:szCs w:val="22"/>
        </w:rPr>
        <w:t>LPC Members present</w:t>
      </w:r>
    </w:p>
    <w:p w14:paraId="41C8F396" w14:textId="77777777" w:rsidR="00BB47AD" w:rsidRPr="00992588" w:rsidRDefault="00BB47AD" w:rsidP="00BB47AD">
      <w:pPr>
        <w:rPr>
          <w:rFonts w:ascii="Arial" w:hAnsi="Arial" w:cs="Arial"/>
          <w:sz w:val="22"/>
          <w:szCs w:val="22"/>
        </w:rPr>
      </w:pPr>
    </w:p>
    <w:p w14:paraId="32CAF0E9" w14:textId="77777777" w:rsidR="00951429" w:rsidRPr="00992588" w:rsidRDefault="00951429" w:rsidP="00951429">
      <w:pPr>
        <w:rPr>
          <w:rFonts w:ascii="Arial" w:hAnsi="Arial" w:cs="Arial"/>
          <w:sz w:val="22"/>
          <w:szCs w:val="22"/>
        </w:rPr>
      </w:pPr>
      <w:r w:rsidRPr="00992588">
        <w:rPr>
          <w:rFonts w:ascii="Arial" w:hAnsi="Arial" w:cs="Arial"/>
          <w:sz w:val="22"/>
          <w:szCs w:val="22"/>
        </w:rPr>
        <w:t>Chris Kenny</w:t>
      </w:r>
      <w:r w:rsidRPr="00992588">
        <w:rPr>
          <w:rFonts w:ascii="Arial" w:hAnsi="Arial" w:cs="Arial"/>
          <w:sz w:val="22"/>
          <w:szCs w:val="22"/>
        </w:rPr>
        <w:tab/>
      </w:r>
      <w:r w:rsidRPr="00992588">
        <w:rPr>
          <w:rFonts w:ascii="Arial" w:hAnsi="Arial" w:cs="Arial"/>
          <w:sz w:val="22"/>
          <w:szCs w:val="22"/>
        </w:rPr>
        <w:tab/>
      </w:r>
      <w:r w:rsidRPr="00992588">
        <w:rPr>
          <w:rFonts w:ascii="Arial" w:hAnsi="Arial" w:cs="Arial"/>
          <w:sz w:val="22"/>
          <w:szCs w:val="22"/>
        </w:rPr>
        <w:tab/>
        <w:t xml:space="preserve">LPC Treasurer and Member </w:t>
      </w:r>
      <w:proofErr w:type="spellStart"/>
      <w:r w:rsidRPr="00992588">
        <w:rPr>
          <w:rFonts w:ascii="Arial" w:hAnsi="Arial" w:cs="Arial"/>
          <w:sz w:val="22"/>
          <w:szCs w:val="22"/>
        </w:rPr>
        <w:t>AIMp</w:t>
      </w:r>
      <w:proofErr w:type="spellEnd"/>
      <w:r w:rsidRPr="00992588">
        <w:rPr>
          <w:rFonts w:ascii="Arial" w:hAnsi="Arial" w:cs="Arial"/>
          <w:sz w:val="22"/>
          <w:szCs w:val="22"/>
        </w:rPr>
        <w:t xml:space="preserve"> rep </w:t>
      </w:r>
    </w:p>
    <w:p w14:paraId="00CF537E" w14:textId="4EB7F9C1" w:rsidR="00D00150" w:rsidRPr="00992588" w:rsidRDefault="4CB20D6A" w:rsidP="4CB20D6A">
      <w:pPr>
        <w:rPr>
          <w:rFonts w:ascii="Arial" w:hAnsi="Arial" w:cs="Arial"/>
          <w:sz w:val="22"/>
          <w:szCs w:val="22"/>
        </w:rPr>
      </w:pPr>
      <w:r w:rsidRPr="00992588">
        <w:rPr>
          <w:rFonts w:ascii="Arial" w:hAnsi="Arial" w:cs="Arial"/>
          <w:sz w:val="22"/>
          <w:szCs w:val="22"/>
          <w:lang w:val="en-US"/>
        </w:rPr>
        <w:t xml:space="preserve">Blazej Jasnowski </w:t>
      </w:r>
      <w:r w:rsidR="00883490" w:rsidRPr="00992588">
        <w:rPr>
          <w:rFonts w:ascii="Arial" w:hAnsi="Arial" w:cs="Arial"/>
          <w:sz w:val="22"/>
          <w:szCs w:val="22"/>
          <w:lang w:val="en-US"/>
        </w:rPr>
        <w:tab/>
      </w:r>
      <w:r w:rsidR="00883490" w:rsidRPr="00992588">
        <w:rPr>
          <w:rFonts w:ascii="Arial" w:hAnsi="Arial" w:cs="Arial"/>
          <w:sz w:val="22"/>
          <w:szCs w:val="22"/>
          <w:lang w:val="en-US"/>
        </w:rPr>
        <w:tab/>
      </w:r>
      <w:r w:rsidRPr="00992588">
        <w:rPr>
          <w:rFonts w:ascii="Arial" w:hAnsi="Arial" w:cs="Arial"/>
          <w:sz w:val="22"/>
          <w:szCs w:val="22"/>
        </w:rPr>
        <w:t xml:space="preserve">LPC Member </w:t>
      </w:r>
      <w:proofErr w:type="spellStart"/>
      <w:r w:rsidRPr="00992588">
        <w:rPr>
          <w:rFonts w:ascii="Arial" w:hAnsi="Arial" w:cs="Arial"/>
          <w:sz w:val="22"/>
          <w:szCs w:val="22"/>
        </w:rPr>
        <w:t>AIMp</w:t>
      </w:r>
      <w:proofErr w:type="spellEnd"/>
      <w:r w:rsidRPr="00992588">
        <w:rPr>
          <w:rFonts w:ascii="Arial" w:hAnsi="Arial" w:cs="Arial"/>
          <w:sz w:val="22"/>
          <w:szCs w:val="22"/>
        </w:rPr>
        <w:t xml:space="preserve"> rep </w:t>
      </w:r>
    </w:p>
    <w:p w14:paraId="4AF994F7" w14:textId="77777777" w:rsidR="00D00150" w:rsidRPr="00992588" w:rsidRDefault="00D00150" w:rsidP="002C1EB3">
      <w:pPr>
        <w:rPr>
          <w:rFonts w:ascii="Arial" w:hAnsi="Arial" w:cs="Arial"/>
          <w:sz w:val="22"/>
          <w:szCs w:val="22"/>
        </w:rPr>
      </w:pPr>
      <w:r w:rsidRPr="00992588">
        <w:rPr>
          <w:rFonts w:ascii="Arial" w:hAnsi="Arial" w:cs="Arial"/>
          <w:sz w:val="22"/>
          <w:szCs w:val="22"/>
        </w:rPr>
        <w:t>John Broomhead</w:t>
      </w:r>
      <w:r w:rsidRPr="00992588">
        <w:rPr>
          <w:rFonts w:ascii="Arial" w:hAnsi="Arial" w:cs="Arial"/>
          <w:sz w:val="22"/>
          <w:szCs w:val="22"/>
        </w:rPr>
        <w:tab/>
      </w:r>
      <w:r w:rsidRPr="00992588">
        <w:rPr>
          <w:rFonts w:ascii="Arial" w:hAnsi="Arial" w:cs="Arial"/>
          <w:sz w:val="22"/>
          <w:szCs w:val="22"/>
        </w:rPr>
        <w:tab/>
        <w:t xml:space="preserve">LPC Member </w:t>
      </w:r>
      <w:proofErr w:type="spellStart"/>
      <w:r w:rsidRPr="00992588">
        <w:rPr>
          <w:rFonts w:ascii="Arial" w:hAnsi="Arial" w:cs="Arial"/>
          <w:sz w:val="22"/>
          <w:szCs w:val="22"/>
        </w:rPr>
        <w:t>AIMp</w:t>
      </w:r>
      <w:proofErr w:type="spellEnd"/>
      <w:r w:rsidRPr="00992588">
        <w:rPr>
          <w:rFonts w:ascii="Arial" w:hAnsi="Arial" w:cs="Arial"/>
          <w:sz w:val="22"/>
          <w:szCs w:val="22"/>
        </w:rPr>
        <w:t xml:space="preserve"> Rep</w:t>
      </w:r>
    </w:p>
    <w:p w14:paraId="37A3C569" w14:textId="77777777" w:rsidR="00B0531B" w:rsidRPr="00992588" w:rsidRDefault="00B0531B" w:rsidP="00B0531B">
      <w:pPr>
        <w:rPr>
          <w:rFonts w:ascii="Arial" w:hAnsi="Arial" w:cs="Arial"/>
          <w:sz w:val="22"/>
          <w:szCs w:val="22"/>
        </w:rPr>
      </w:pPr>
      <w:r w:rsidRPr="00992588">
        <w:rPr>
          <w:rFonts w:ascii="Arial" w:hAnsi="Arial" w:cs="Arial"/>
          <w:sz w:val="22"/>
          <w:szCs w:val="22"/>
        </w:rPr>
        <w:t>Jon Norman</w:t>
      </w:r>
      <w:r w:rsidRPr="00992588">
        <w:rPr>
          <w:rFonts w:ascii="Arial" w:hAnsi="Arial" w:cs="Arial"/>
          <w:sz w:val="22"/>
          <w:szCs w:val="22"/>
        </w:rPr>
        <w:tab/>
      </w:r>
      <w:r w:rsidRPr="00992588">
        <w:rPr>
          <w:rFonts w:ascii="Arial" w:hAnsi="Arial" w:cs="Arial"/>
          <w:sz w:val="22"/>
          <w:szCs w:val="22"/>
        </w:rPr>
        <w:tab/>
      </w:r>
      <w:r w:rsidRPr="00992588">
        <w:rPr>
          <w:rFonts w:ascii="Arial" w:hAnsi="Arial" w:cs="Arial"/>
          <w:sz w:val="22"/>
          <w:szCs w:val="22"/>
        </w:rPr>
        <w:tab/>
        <w:t xml:space="preserve">LPC Member CCA rep </w:t>
      </w:r>
    </w:p>
    <w:p w14:paraId="1006631A" w14:textId="77777777" w:rsidR="00B0531B" w:rsidRPr="00992588" w:rsidRDefault="00B0531B" w:rsidP="00B0531B">
      <w:pPr>
        <w:rPr>
          <w:rFonts w:ascii="Arial" w:hAnsi="Arial" w:cs="Arial"/>
          <w:sz w:val="22"/>
          <w:szCs w:val="22"/>
        </w:rPr>
      </w:pPr>
      <w:r w:rsidRPr="00992588">
        <w:rPr>
          <w:rFonts w:ascii="Arial" w:hAnsi="Arial" w:cs="Arial"/>
          <w:sz w:val="22"/>
          <w:szCs w:val="22"/>
        </w:rPr>
        <w:t>Les Guiblin</w:t>
      </w:r>
      <w:r w:rsidRPr="00992588">
        <w:rPr>
          <w:rFonts w:ascii="Arial" w:hAnsi="Arial" w:cs="Arial"/>
          <w:sz w:val="22"/>
          <w:szCs w:val="22"/>
        </w:rPr>
        <w:tab/>
      </w:r>
      <w:r w:rsidRPr="00992588">
        <w:rPr>
          <w:rFonts w:ascii="Arial" w:hAnsi="Arial" w:cs="Arial"/>
          <w:sz w:val="22"/>
          <w:szCs w:val="22"/>
        </w:rPr>
        <w:tab/>
      </w:r>
      <w:r w:rsidRPr="00992588">
        <w:rPr>
          <w:rFonts w:ascii="Arial" w:hAnsi="Arial" w:cs="Arial"/>
          <w:sz w:val="22"/>
          <w:szCs w:val="22"/>
        </w:rPr>
        <w:tab/>
        <w:t>LPC Member CCA rep</w:t>
      </w:r>
    </w:p>
    <w:p w14:paraId="5191C412" w14:textId="77777777" w:rsidR="00951429" w:rsidRPr="00992588" w:rsidRDefault="00951429" w:rsidP="00951429">
      <w:pPr>
        <w:rPr>
          <w:rFonts w:ascii="Arial" w:hAnsi="Arial" w:cs="Arial"/>
          <w:sz w:val="22"/>
          <w:szCs w:val="22"/>
        </w:rPr>
      </w:pPr>
      <w:r w:rsidRPr="00992588">
        <w:rPr>
          <w:rFonts w:ascii="Arial" w:hAnsi="Arial" w:cs="Arial"/>
          <w:sz w:val="22"/>
          <w:szCs w:val="22"/>
        </w:rPr>
        <w:t>Sai Koneru</w:t>
      </w:r>
      <w:r w:rsidRPr="00992588">
        <w:rPr>
          <w:rFonts w:ascii="Arial" w:hAnsi="Arial" w:cs="Arial"/>
          <w:sz w:val="22"/>
          <w:szCs w:val="22"/>
        </w:rPr>
        <w:tab/>
      </w:r>
      <w:r w:rsidRPr="00992588">
        <w:rPr>
          <w:rFonts w:ascii="Arial" w:hAnsi="Arial" w:cs="Arial"/>
          <w:sz w:val="22"/>
          <w:szCs w:val="22"/>
        </w:rPr>
        <w:tab/>
      </w:r>
      <w:r w:rsidRPr="00992588">
        <w:rPr>
          <w:rFonts w:ascii="Arial" w:hAnsi="Arial" w:cs="Arial"/>
          <w:sz w:val="22"/>
          <w:szCs w:val="22"/>
        </w:rPr>
        <w:tab/>
        <w:t>LPC Member CCA rep</w:t>
      </w:r>
    </w:p>
    <w:p w14:paraId="706A333E" w14:textId="77777777" w:rsidR="00951429" w:rsidRPr="00992588" w:rsidRDefault="00951429" w:rsidP="00951429">
      <w:pPr>
        <w:rPr>
          <w:rFonts w:ascii="Arial" w:hAnsi="Arial" w:cs="Arial"/>
          <w:sz w:val="22"/>
          <w:szCs w:val="22"/>
        </w:rPr>
      </w:pPr>
      <w:r w:rsidRPr="00992588">
        <w:rPr>
          <w:rFonts w:ascii="Arial" w:hAnsi="Arial" w:cs="Arial"/>
          <w:sz w:val="22"/>
          <w:szCs w:val="22"/>
        </w:rPr>
        <w:t>Chirag Ahir</w:t>
      </w:r>
      <w:r w:rsidRPr="00992588">
        <w:rPr>
          <w:rFonts w:ascii="Arial" w:hAnsi="Arial" w:cs="Arial"/>
          <w:sz w:val="22"/>
          <w:szCs w:val="22"/>
        </w:rPr>
        <w:tab/>
      </w:r>
      <w:r w:rsidRPr="00992588">
        <w:rPr>
          <w:rFonts w:ascii="Arial" w:hAnsi="Arial" w:cs="Arial"/>
          <w:sz w:val="22"/>
          <w:szCs w:val="22"/>
        </w:rPr>
        <w:tab/>
      </w:r>
      <w:r w:rsidRPr="00992588">
        <w:rPr>
          <w:rFonts w:ascii="Arial" w:hAnsi="Arial" w:cs="Arial"/>
          <w:sz w:val="22"/>
          <w:szCs w:val="22"/>
        </w:rPr>
        <w:tab/>
        <w:t>LPC Member Independent rep</w:t>
      </w:r>
    </w:p>
    <w:p w14:paraId="72A3D3EC" w14:textId="77777777" w:rsidR="00B0531B" w:rsidRPr="00992588" w:rsidRDefault="00B0531B" w:rsidP="00B0531B">
      <w:pPr>
        <w:rPr>
          <w:rFonts w:ascii="Arial" w:hAnsi="Arial" w:cs="Arial"/>
          <w:sz w:val="22"/>
          <w:szCs w:val="22"/>
        </w:rPr>
      </w:pPr>
    </w:p>
    <w:p w14:paraId="0D0B940D" w14:textId="77777777" w:rsidR="00A51045" w:rsidRPr="00992588" w:rsidRDefault="00A51045" w:rsidP="00B0531B">
      <w:pPr>
        <w:rPr>
          <w:rFonts w:ascii="Arial" w:hAnsi="Arial" w:cs="Arial"/>
          <w:sz w:val="22"/>
          <w:szCs w:val="22"/>
        </w:rPr>
      </w:pPr>
    </w:p>
    <w:p w14:paraId="09F3BEAF" w14:textId="77777777" w:rsidR="00BB47AD" w:rsidRPr="00992588" w:rsidRDefault="00BB47AD" w:rsidP="00BB47AD">
      <w:pPr>
        <w:rPr>
          <w:rFonts w:ascii="Arial" w:hAnsi="Arial" w:cs="Arial"/>
          <w:sz w:val="22"/>
          <w:szCs w:val="22"/>
        </w:rPr>
      </w:pPr>
      <w:r w:rsidRPr="00992588">
        <w:rPr>
          <w:rFonts w:ascii="Arial" w:hAnsi="Arial" w:cs="Arial"/>
          <w:sz w:val="22"/>
          <w:szCs w:val="22"/>
        </w:rPr>
        <w:t>In attendance</w:t>
      </w:r>
    </w:p>
    <w:p w14:paraId="0E27B00A" w14:textId="77777777" w:rsidR="00BB47AD" w:rsidRPr="00992588" w:rsidRDefault="00BB47AD" w:rsidP="00BB47AD">
      <w:pPr>
        <w:rPr>
          <w:rFonts w:ascii="Arial" w:hAnsi="Arial" w:cs="Arial"/>
          <w:sz w:val="22"/>
          <w:szCs w:val="22"/>
        </w:rPr>
      </w:pPr>
      <w:r w:rsidRPr="00992588">
        <w:rPr>
          <w:rFonts w:ascii="Arial" w:hAnsi="Arial" w:cs="Arial"/>
          <w:sz w:val="22"/>
          <w:szCs w:val="22"/>
        </w:rPr>
        <w:tab/>
      </w:r>
      <w:r w:rsidRPr="00992588">
        <w:rPr>
          <w:rFonts w:ascii="Arial" w:hAnsi="Arial" w:cs="Arial"/>
          <w:sz w:val="22"/>
          <w:szCs w:val="22"/>
        </w:rPr>
        <w:tab/>
      </w:r>
    </w:p>
    <w:p w14:paraId="29B0F3C4" w14:textId="77777777" w:rsidR="00BB47AD" w:rsidRPr="00992588" w:rsidRDefault="00BB47AD" w:rsidP="00BB47AD">
      <w:pPr>
        <w:rPr>
          <w:rFonts w:ascii="Arial" w:hAnsi="Arial" w:cs="Arial"/>
          <w:sz w:val="22"/>
          <w:szCs w:val="22"/>
        </w:rPr>
      </w:pPr>
      <w:r w:rsidRPr="00992588">
        <w:rPr>
          <w:rFonts w:ascii="Arial" w:hAnsi="Arial" w:cs="Arial"/>
          <w:sz w:val="22"/>
          <w:szCs w:val="22"/>
        </w:rPr>
        <w:t>Hazel Sisson</w:t>
      </w:r>
      <w:r w:rsidRPr="00992588">
        <w:rPr>
          <w:rFonts w:ascii="Arial" w:hAnsi="Arial" w:cs="Arial"/>
          <w:sz w:val="22"/>
          <w:szCs w:val="22"/>
        </w:rPr>
        <w:tab/>
      </w:r>
      <w:r w:rsidRPr="00992588">
        <w:rPr>
          <w:rFonts w:ascii="Arial" w:hAnsi="Arial" w:cs="Arial"/>
          <w:sz w:val="22"/>
          <w:szCs w:val="22"/>
        </w:rPr>
        <w:tab/>
      </w:r>
      <w:r w:rsidRPr="00992588">
        <w:rPr>
          <w:rFonts w:ascii="Arial" w:hAnsi="Arial" w:cs="Arial"/>
          <w:sz w:val="22"/>
          <w:szCs w:val="22"/>
        </w:rPr>
        <w:tab/>
        <w:t>LPC Admin Support Officer</w:t>
      </w:r>
    </w:p>
    <w:p w14:paraId="60061E4C" w14:textId="77777777" w:rsidR="00E21018" w:rsidRPr="00992588" w:rsidRDefault="00E21018" w:rsidP="00BB47AD">
      <w:pPr>
        <w:rPr>
          <w:rFonts w:ascii="Arial" w:hAnsi="Arial" w:cs="Arial"/>
          <w:sz w:val="22"/>
          <w:szCs w:val="22"/>
        </w:rPr>
      </w:pPr>
    </w:p>
    <w:p w14:paraId="25B2A3C5" w14:textId="77777777" w:rsidR="00BB47AD" w:rsidRPr="00992588" w:rsidRDefault="00BB47AD" w:rsidP="00BB47AD">
      <w:pPr>
        <w:rPr>
          <w:rFonts w:ascii="Arial" w:hAnsi="Arial" w:cs="Arial"/>
          <w:sz w:val="22"/>
          <w:szCs w:val="22"/>
          <w:u w:val="single"/>
        </w:rPr>
      </w:pPr>
      <w:r w:rsidRPr="00992588">
        <w:rPr>
          <w:rFonts w:ascii="Arial" w:hAnsi="Arial" w:cs="Arial"/>
          <w:sz w:val="22"/>
          <w:szCs w:val="22"/>
          <w:u w:val="single"/>
        </w:rPr>
        <w:t xml:space="preserve">Apologies </w:t>
      </w:r>
    </w:p>
    <w:p w14:paraId="44EAFD9C" w14:textId="77777777" w:rsidR="00BB47AD" w:rsidRPr="00992588" w:rsidRDefault="00BB47AD" w:rsidP="00BB47AD">
      <w:pPr>
        <w:rPr>
          <w:rFonts w:ascii="Arial" w:hAnsi="Arial" w:cs="Arial"/>
          <w:sz w:val="22"/>
          <w:szCs w:val="22"/>
        </w:rPr>
      </w:pPr>
    </w:p>
    <w:p w14:paraId="3C1EAE03" w14:textId="13F4DF0D" w:rsidR="4CB20D6A" w:rsidRPr="00992588" w:rsidRDefault="4CB20D6A" w:rsidP="4CB20D6A">
      <w:pPr>
        <w:rPr>
          <w:rFonts w:ascii="Arial" w:hAnsi="Arial" w:cs="Arial"/>
        </w:rPr>
      </w:pPr>
      <w:r w:rsidRPr="00992588">
        <w:rPr>
          <w:rFonts w:ascii="Arial" w:hAnsi="Arial" w:cs="Arial"/>
          <w:sz w:val="22"/>
          <w:szCs w:val="22"/>
        </w:rPr>
        <w:t xml:space="preserve">Alastair Farquhar </w:t>
      </w:r>
      <w:r w:rsidR="00883490" w:rsidRPr="00992588">
        <w:rPr>
          <w:rFonts w:ascii="Arial" w:hAnsi="Arial" w:cs="Arial"/>
          <w:sz w:val="22"/>
          <w:szCs w:val="22"/>
        </w:rPr>
        <w:tab/>
      </w:r>
      <w:r w:rsidR="00883490" w:rsidRPr="00992588">
        <w:rPr>
          <w:rFonts w:ascii="Arial" w:hAnsi="Arial" w:cs="Arial"/>
          <w:sz w:val="22"/>
          <w:szCs w:val="22"/>
        </w:rPr>
        <w:tab/>
      </w:r>
      <w:r w:rsidRPr="00992588">
        <w:rPr>
          <w:rFonts w:ascii="Arial" w:hAnsi="Arial" w:cs="Arial"/>
          <w:sz w:val="22"/>
          <w:szCs w:val="22"/>
        </w:rPr>
        <w:t xml:space="preserve">LPC Vice-Chair and LPC Member </w:t>
      </w:r>
      <w:proofErr w:type="spellStart"/>
      <w:r w:rsidRPr="00992588">
        <w:rPr>
          <w:rFonts w:ascii="Arial" w:hAnsi="Arial" w:cs="Arial"/>
          <w:sz w:val="22"/>
          <w:szCs w:val="22"/>
        </w:rPr>
        <w:t>AIMp</w:t>
      </w:r>
      <w:proofErr w:type="spellEnd"/>
      <w:r w:rsidRPr="00992588">
        <w:rPr>
          <w:rFonts w:ascii="Arial" w:hAnsi="Arial" w:cs="Arial"/>
          <w:sz w:val="22"/>
          <w:szCs w:val="22"/>
        </w:rPr>
        <w:t xml:space="preserve"> rep </w:t>
      </w:r>
    </w:p>
    <w:p w14:paraId="5522E7D6" w14:textId="64337C1C" w:rsidR="4CB20D6A" w:rsidRPr="00992588" w:rsidRDefault="4CB20D6A" w:rsidP="4CB20D6A">
      <w:pPr>
        <w:rPr>
          <w:rFonts w:ascii="Arial" w:hAnsi="Arial" w:cs="Arial"/>
          <w:sz w:val="22"/>
          <w:szCs w:val="22"/>
        </w:rPr>
      </w:pPr>
      <w:r w:rsidRPr="00992588">
        <w:rPr>
          <w:rFonts w:ascii="Arial" w:hAnsi="Arial" w:cs="Arial"/>
          <w:sz w:val="22"/>
          <w:szCs w:val="22"/>
        </w:rPr>
        <w:t xml:space="preserve">Marc Brooks </w:t>
      </w:r>
      <w:r w:rsidR="00883490" w:rsidRPr="00992588">
        <w:rPr>
          <w:rFonts w:ascii="Arial" w:hAnsi="Arial" w:cs="Arial"/>
          <w:sz w:val="22"/>
          <w:szCs w:val="22"/>
        </w:rPr>
        <w:tab/>
      </w:r>
      <w:r w:rsidR="00883490" w:rsidRPr="00992588">
        <w:rPr>
          <w:rFonts w:ascii="Arial" w:hAnsi="Arial" w:cs="Arial"/>
          <w:sz w:val="22"/>
          <w:szCs w:val="22"/>
        </w:rPr>
        <w:tab/>
      </w:r>
      <w:r w:rsidR="00883490" w:rsidRPr="00992588">
        <w:rPr>
          <w:rFonts w:ascii="Arial" w:hAnsi="Arial" w:cs="Arial"/>
          <w:sz w:val="22"/>
          <w:szCs w:val="22"/>
        </w:rPr>
        <w:tab/>
      </w:r>
      <w:r w:rsidRPr="00992588">
        <w:rPr>
          <w:rFonts w:ascii="Arial" w:hAnsi="Arial" w:cs="Arial"/>
          <w:sz w:val="22"/>
          <w:szCs w:val="22"/>
        </w:rPr>
        <w:t xml:space="preserve">LPC Member </w:t>
      </w:r>
      <w:proofErr w:type="spellStart"/>
      <w:r w:rsidRPr="00992588">
        <w:rPr>
          <w:rFonts w:ascii="Arial" w:hAnsi="Arial" w:cs="Arial"/>
          <w:sz w:val="22"/>
          <w:szCs w:val="22"/>
        </w:rPr>
        <w:t>AIMp</w:t>
      </w:r>
      <w:proofErr w:type="spellEnd"/>
      <w:r w:rsidRPr="00992588">
        <w:rPr>
          <w:rFonts w:ascii="Arial" w:hAnsi="Arial" w:cs="Arial"/>
          <w:sz w:val="22"/>
          <w:szCs w:val="22"/>
        </w:rPr>
        <w:t xml:space="preserve"> rep</w:t>
      </w:r>
    </w:p>
    <w:p w14:paraId="79C5E9E7" w14:textId="77777777" w:rsidR="00D60D66" w:rsidRPr="00992588" w:rsidRDefault="00D60D66" w:rsidP="00D60D66">
      <w:pPr>
        <w:rPr>
          <w:rFonts w:ascii="Arial" w:hAnsi="Arial" w:cs="Arial"/>
          <w:sz w:val="22"/>
          <w:szCs w:val="22"/>
        </w:rPr>
      </w:pPr>
      <w:r w:rsidRPr="00992588">
        <w:rPr>
          <w:rFonts w:ascii="Arial" w:hAnsi="Arial" w:cs="Arial"/>
          <w:sz w:val="22"/>
          <w:szCs w:val="22"/>
        </w:rPr>
        <w:t xml:space="preserve">Enrico </w:t>
      </w:r>
      <w:proofErr w:type="spellStart"/>
      <w:r w:rsidRPr="00992588">
        <w:rPr>
          <w:rFonts w:ascii="Arial" w:hAnsi="Arial" w:cs="Arial"/>
          <w:sz w:val="22"/>
          <w:szCs w:val="22"/>
        </w:rPr>
        <w:t>Pignotti</w:t>
      </w:r>
      <w:proofErr w:type="spellEnd"/>
      <w:r w:rsidRPr="00992588">
        <w:rPr>
          <w:rFonts w:ascii="Arial" w:hAnsi="Arial" w:cs="Arial"/>
          <w:sz w:val="22"/>
          <w:szCs w:val="22"/>
        </w:rPr>
        <w:tab/>
      </w:r>
      <w:r w:rsidRPr="00992588">
        <w:rPr>
          <w:rFonts w:ascii="Arial" w:hAnsi="Arial" w:cs="Arial"/>
          <w:sz w:val="22"/>
          <w:szCs w:val="22"/>
        </w:rPr>
        <w:tab/>
      </w:r>
      <w:r w:rsidRPr="00992588">
        <w:rPr>
          <w:rFonts w:ascii="Arial" w:hAnsi="Arial" w:cs="Arial"/>
          <w:sz w:val="22"/>
          <w:szCs w:val="22"/>
        </w:rPr>
        <w:tab/>
        <w:t>LPC Member CCA rep</w:t>
      </w:r>
    </w:p>
    <w:p w14:paraId="5B74D870" w14:textId="5BEEE3FF" w:rsidR="4CB20D6A" w:rsidRPr="00992588" w:rsidRDefault="4CB20D6A" w:rsidP="4CB20D6A">
      <w:pPr>
        <w:rPr>
          <w:rFonts w:ascii="Arial" w:hAnsi="Arial" w:cs="Arial"/>
          <w:sz w:val="22"/>
          <w:szCs w:val="22"/>
        </w:rPr>
      </w:pPr>
      <w:r w:rsidRPr="00992588">
        <w:rPr>
          <w:rFonts w:ascii="Arial" w:hAnsi="Arial" w:cs="Arial"/>
          <w:sz w:val="22"/>
          <w:szCs w:val="22"/>
        </w:rPr>
        <w:t>Renate Bulvane</w:t>
      </w:r>
      <w:r w:rsidR="00883490" w:rsidRPr="00992588">
        <w:rPr>
          <w:rFonts w:ascii="Arial" w:hAnsi="Arial" w:cs="Arial"/>
          <w:sz w:val="22"/>
          <w:szCs w:val="22"/>
        </w:rPr>
        <w:tab/>
      </w:r>
      <w:r w:rsidR="00883490" w:rsidRPr="00992588">
        <w:rPr>
          <w:rFonts w:ascii="Arial" w:hAnsi="Arial" w:cs="Arial"/>
          <w:sz w:val="22"/>
          <w:szCs w:val="22"/>
        </w:rPr>
        <w:tab/>
      </w:r>
      <w:r w:rsidRPr="00992588">
        <w:rPr>
          <w:rFonts w:ascii="Arial" w:hAnsi="Arial" w:cs="Arial"/>
          <w:sz w:val="22"/>
          <w:szCs w:val="22"/>
        </w:rPr>
        <w:t>LPC Member CCA rep</w:t>
      </w:r>
    </w:p>
    <w:p w14:paraId="56B7D94E" w14:textId="77777777" w:rsidR="00951429" w:rsidRPr="00992588" w:rsidRDefault="00951429" w:rsidP="00951429">
      <w:pPr>
        <w:rPr>
          <w:rFonts w:ascii="Arial" w:hAnsi="Arial" w:cs="Arial"/>
          <w:sz w:val="22"/>
          <w:szCs w:val="22"/>
        </w:rPr>
      </w:pPr>
      <w:r w:rsidRPr="00992588">
        <w:rPr>
          <w:rFonts w:ascii="Arial" w:hAnsi="Arial" w:cs="Arial"/>
          <w:sz w:val="22"/>
          <w:szCs w:val="22"/>
        </w:rPr>
        <w:t>Wojciech Cwiek</w:t>
      </w:r>
      <w:r w:rsidRPr="00992588">
        <w:rPr>
          <w:rFonts w:ascii="Arial" w:hAnsi="Arial" w:cs="Arial"/>
          <w:sz w:val="22"/>
          <w:szCs w:val="22"/>
        </w:rPr>
        <w:tab/>
      </w:r>
      <w:r w:rsidRPr="00992588">
        <w:rPr>
          <w:rFonts w:ascii="Arial" w:hAnsi="Arial" w:cs="Arial"/>
          <w:sz w:val="22"/>
          <w:szCs w:val="22"/>
        </w:rPr>
        <w:tab/>
        <w:t>LPC Member CCA rep</w:t>
      </w:r>
    </w:p>
    <w:p w14:paraId="1DA2495B" w14:textId="77777777" w:rsidR="00D60D66" w:rsidRPr="00992588" w:rsidRDefault="00D60D66" w:rsidP="00D60D66">
      <w:pPr>
        <w:rPr>
          <w:rFonts w:ascii="Arial" w:hAnsi="Arial" w:cs="Arial"/>
          <w:sz w:val="22"/>
          <w:szCs w:val="22"/>
        </w:rPr>
      </w:pPr>
      <w:r w:rsidRPr="00992588">
        <w:rPr>
          <w:rFonts w:ascii="Arial" w:hAnsi="Arial" w:cs="Arial"/>
          <w:sz w:val="22"/>
          <w:szCs w:val="22"/>
        </w:rPr>
        <w:t>Chris Mulimba</w:t>
      </w:r>
      <w:r w:rsidRPr="00992588">
        <w:rPr>
          <w:rFonts w:ascii="Arial" w:hAnsi="Arial" w:cs="Arial"/>
          <w:sz w:val="22"/>
          <w:szCs w:val="22"/>
        </w:rPr>
        <w:tab/>
      </w:r>
      <w:r w:rsidRPr="00992588">
        <w:rPr>
          <w:rFonts w:ascii="Arial" w:hAnsi="Arial" w:cs="Arial"/>
          <w:sz w:val="22"/>
          <w:szCs w:val="22"/>
        </w:rPr>
        <w:tab/>
      </w:r>
      <w:r w:rsidRPr="00992588">
        <w:rPr>
          <w:rFonts w:ascii="Arial" w:hAnsi="Arial" w:cs="Arial"/>
          <w:sz w:val="22"/>
          <w:szCs w:val="22"/>
        </w:rPr>
        <w:tab/>
        <w:t>LPC Member Independent rep</w:t>
      </w:r>
    </w:p>
    <w:p w14:paraId="4B94D5A5" w14:textId="77777777" w:rsidR="00951429" w:rsidRPr="00992588" w:rsidRDefault="00951429" w:rsidP="00951429">
      <w:pPr>
        <w:rPr>
          <w:rFonts w:ascii="Arial" w:hAnsi="Arial" w:cs="Arial"/>
          <w:b/>
          <w:sz w:val="22"/>
          <w:szCs w:val="22"/>
        </w:rPr>
      </w:pPr>
    </w:p>
    <w:p w14:paraId="049F31CB" w14:textId="77777777" w:rsidR="000C4076" w:rsidRPr="00992588" w:rsidRDefault="000C4076" w:rsidP="000C4076">
      <w:pPr>
        <w:rPr>
          <w:rFonts w:ascii="Arial" w:hAnsi="Arial" w:cs="Arial"/>
          <w:sz w:val="22"/>
          <w:szCs w:val="22"/>
        </w:rPr>
      </w:pPr>
    </w:p>
    <w:p w14:paraId="710ABC76" w14:textId="5F60BD07" w:rsidR="00BB47AD" w:rsidRPr="00992588" w:rsidRDefault="4CB20D6A" w:rsidP="00A51045">
      <w:pPr>
        <w:rPr>
          <w:rFonts w:ascii="Arial" w:hAnsi="Arial" w:cs="Arial"/>
          <w:sz w:val="22"/>
          <w:szCs w:val="22"/>
        </w:rPr>
      </w:pPr>
      <w:r w:rsidRPr="00992588">
        <w:rPr>
          <w:rFonts w:ascii="Arial" w:hAnsi="Arial" w:cs="Arial"/>
          <w:sz w:val="22"/>
          <w:szCs w:val="22"/>
          <w:u w:val="single"/>
        </w:rPr>
        <w:t xml:space="preserve">Minutes from LPC Meeting </w:t>
      </w:r>
      <w:r w:rsidR="004A1A9C">
        <w:rPr>
          <w:rFonts w:ascii="Arial" w:hAnsi="Arial" w:cs="Arial"/>
          <w:sz w:val="22"/>
          <w:szCs w:val="22"/>
          <w:u w:val="single"/>
        </w:rPr>
        <w:t>21</w:t>
      </w:r>
      <w:r w:rsidR="004A1A9C">
        <w:rPr>
          <w:rFonts w:ascii="Arial" w:hAnsi="Arial" w:cs="Arial"/>
          <w:sz w:val="22"/>
          <w:szCs w:val="22"/>
          <w:u w:val="single"/>
          <w:vertAlign w:val="superscript"/>
        </w:rPr>
        <w:t>st</w:t>
      </w:r>
      <w:r w:rsidRPr="00992588">
        <w:rPr>
          <w:rFonts w:ascii="Arial" w:hAnsi="Arial" w:cs="Arial"/>
          <w:sz w:val="22"/>
          <w:szCs w:val="22"/>
          <w:u w:val="single"/>
        </w:rPr>
        <w:t xml:space="preserve"> </w:t>
      </w:r>
      <w:r w:rsidR="004A1A9C">
        <w:rPr>
          <w:rFonts w:ascii="Arial" w:hAnsi="Arial" w:cs="Arial"/>
          <w:sz w:val="22"/>
          <w:szCs w:val="22"/>
          <w:u w:val="single"/>
        </w:rPr>
        <w:t>January</w:t>
      </w:r>
      <w:r w:rsidRPr="00992588">
        <w:rPr>
          <w:rFonts w:ascii="Arial" w:hAnsi="Arial" w:cs="Arial"/>
          <w:sz w:val="22"/>
          <w:szCs w:val="22"/>
          <w:u w:val="single"/>
        </w:rPr>
        <w:t xml:space="preserve"> 2020</w:t>
      </w:r>
    </w:p>
    <w:p w14:paraId="53128261" w14:textId="77777777" w:rsidR="00BB47AD" w:rsidRPr="00992588" w:rsidRDefault="00BB47AD" w:rsidP="00BB47AD">
      <w:pPr>
        <w:rPr>
          <w:rFonts w:ascii="Arial" w:hAnsi="Arial" w:cs="Arial"/>
          <w:sz w:val="22"/>
          <w:szCs w:val="22"/>
        </w:rPr>
      </w:pPr>
    </w:p>
    <w:p w14:paraId="36CB7355" w14:textId="77777777" w:rsidR="00BB47AD" w:rsidRPr="00992588" w:rsidRDefault="00BB47AD" w:rsidP="00BB47AD">
      <w:pPr>
        <w:rPr>
          <w:rFonts w:ascii="Arial" w:hAnsi="Arial" w:cs="Arial"/>
          <w:sz w:val="22"/>
          <w:szCs w:val="22"/>
        </w:rPr>
      </w:pPr>
      <w:r w:rsidRPr="00992588">
        <w:rPr>
          <w:rFonts w:ascii="Arial" w:hAnsi="Arial" w:cs="Arial"/>
          <w:sz w:val="22"/>
          <w:szCs w:val="22"/>
        </w:rPr>
        <w:t>The minutes were accepted as a true record and approved by the committee</w:t>
      </w:r>
      <w:r w:rsidR="004121CF" w:rsidRPr="00992588">
        <w:rPr>
          <w:rFonts w:ascii="Arial" w:hAnsi="Arial" w:cs="Arial"/>
          <w:sz w:val="22"/>
          <w:szCs w:val="22"/>
        </w:rPr>
        <w:t>.</w:t>
      </w:r>
    </w:p>
    <w:p w14:paraId="62486C05" w14:textId="77777777" w:rsidR="0060145B" w:rsidRPr="00992588" w:rsidRDefault="0060145B" w:rsidP="0060145B">
      <w:pPr>
        <w:pStyle w:val="ListParagraph"/>
        <w:tabs>
          <w:tab w:val="left" w:pos="709"/>
        </w:tabs>
        <w:ind w:left="0"/>
        <w:rPr>
          <w:rFonts w:ascii="Arial" w:hAnsi="Arial" w:cs="Arial"/>
          <w:sz w:val="22"/>
          <w:szCs w:val="22"/>
          <w:u w:val="single"/>
        </w:rPr>
      </w:pPr>
    </w:p>
    <w:p w14:paraId="096DBCB4" w14:textId="5B809293" w:rsidR="00F0159C" w:rsidRDefault="4CB20D6A" w:rsidP="00F0159C">
      <w:pPr>
        <w:pStyle w:val="ListParagraph"/>
        <w:tabs>
          <w:tab w:val="left" w:pos="709"/>
        </w:tabs>
        <w:ind w:left="0"/>
        <w:rPr>
          <w:rFonts w:ascii="Arial" w:hAnsi="Arial" w:cs="Arial"/>
          <w:sz w:val="22"/>
          <w:szCs w:val="22"/>
          <w:u w:val="single"/>
        </w:rPr>
      </w:pPr>
      <w:r w:rsidRPr="00992588">
        <w:rPr>
          <w:rFonts w:ascii="Arial" w:hAnsi="Arial" w:cs="Arial"/>
          <w:sz w:val="22"/>
          <w:szCs w:val="22"/>
          <w:u w:val="single"/>
        </w:rPr>
        <w:t>Matters Arising</w:t>
      </w:r>
    </w:p>
    <w:p w14:paraId="6E83F042" w14:textId="56A51288" w:rsidR="00F0159C" w:rsidRDefault="00F0159C" w:rsidP="00F0159C">
      <w:pPr>
        <w:pStyle w:val="ListParagraph"/>
        <w:tabs>
          <w:tab w:val="left" w:pos="709"/>
        </w:tabs>
        <w:ind w:left="0"/>
        <w:rPr>
          <w:rFonts w:ascii="Arial" w:hAnsi="Arial" w:cs="Arial"/>
          <w:sz w:val="22"/>
          <w:szCs w:val="22"/>
          <w:u w:val="single"/>
        </w:rPr>
      </w:pPr>
    </w:p>
    <w:p w14:paraId="15C4BD4E" w14:textId="6CE2D104" w:rsidR="00F0159C" w:rsidRDefault="00F0159C" w:rsidP="00F0159C">
      <w:pPr>
        <w:pStyle w:val="ListParagraph"/>
        <w:tabs>
          <w:tab w:val="left" w:pos="709"/>
        </w:tabs>
        <w:ind w:left="0"/>
        <w:rPr>
          <w:rFonts w:ascii="Arial" w:hAnsi="Arial" w:cs="Arial"/>
          <w:i/>
          <w:sz w:val="22"/>
          <w:szCs w:val="22"/>
        </w:rPr>
      </w:pPr>
      <w:r>
        <w:rPr>
          <w:rFonts w:ascii="Arial" w:hAnsi="Arial" w:cs="Arial"/>
          <w:i/>
          <w:sz w:val="22"/>
          <w:szCs w:val="22"/>
        </w:rPr>
        <w:t>Emergency Prescribing</w:t>
      </w:r>
    </w:p>
    <w:p w14:paraId="54796CBB" w14:textId="77777777" w:rsidR="00F0159C" w:rsidRPr="00F0159C" w:rsidRDefault="00F0159C" w:rsidP="00F0159C">
      <w:pPr>
        <w:pStyle w:val="ListParagraph"/>
        <w:tabs>
          <w:tab w:val="left" w:pos="709"/>
        </w:tabs>
        <w:ind w:left="0"/>
        <w:rPr>
          <w:rFonts w:ascii="Arial" w:hAnsi="Arial" w:cs="Arial"/>
          <w:i/>
          <w:sz w:val="22"/>
          <w:szCs w:val="22"/>
        </w:rPr>
      </w:pPr>
    </w:p>
    <w:p w14:paraId="237AF78B" w14:textId="6017BAFF" w:rsidR="4CB20D6A" w:rsidRPr="00992588" w:rsidRDefault="4CB20D6A" w:rsidP="4CB20D6A">
      <w:pPr>
        <w:pStyle w:val="ListParagraph"/>
        <w:numPr>
          <w:ilvl w:val="0"/>
          <w:numId w:val="2"/>
        </w:numPr>
        <w:rPr>
          <w:rFonts w:ascii="Arial" w:hAnsi="Arial" w:cs="Arial"/>
          <w:sz w:val="22"/>
          <w:szCs w:val="22"/>
        </w:rPr>
      </w:pPr>
      <w:r w:rsidRPr="00992588">
        <w:rPr>
          <w:rFonts w:ascii="Arial" w:hAnsi="Arial" w:cs="Arial"/>
          <w:sz w:val="22"/>
          <w:szCs w:val="22"/>
        </w:rPr>
        <w:t>Jon queried Emergency Prescribing via NHS email.</w:t>
      </w:r>
    </w:p>
    <w:p w14:paraId="4763F225" w14:textId="1A6447A2" w:rsidR="4CB20D6A" w:rsidRPr="00992588" w:rsidRDefault="4CB20D6A" w:rsidP="4CB20D6A">
      <w:pPr>
        <w:pStyle w:val="ListParagraph"/>
        <w:numPr>
          <w:ilvl w:val="1"/>
          <w:numId w:val="2"/>
        </w:numPr>
        <w:rPr>
          <w:rFonts w:ascii="Arial" w:hAnsi="Arial" w:cs="Arial"/>
          <w:sz w:val="22"/>
          <w:szCs w:val="22"/>
        </w:rPr>
      </w:pPr>
      <w:r w:rsidRPr="00992588">
        <w:rPr>
          <w:rFonts w:ascii="Arial" w:hAnsi="Arial" w:cs="Arial"/>
          <w:sz w:val="22"/>
          <w:szCs w:val="22"/>
        </w:rPr>
        <w:t>LPC Chair commented that he is unfortunately unable to attend a regular 10am Wednesday meeting but if any other member of the committee could attend, he would share the meeting invite.</w:t>
      </w:r>
    </w:p>
    <w:p w14:paraId="0769D14F" w14:textId="4C4AFC93" w:rsidR="4CB20D6A" w:rsidRPr="00992588" w:rsidRDefault="4CB20D6A" w:rsidP="4CB20D6A">
      <w:pPr>
        <w:pStyle w:val="ListParagraph"/>
        <w:numPr>
          <w:ilvl w:val="2"/>
          <w:numId w:val="2"/>
        </w:numPr>
        <w:rPr>
          <w:rFonts w:ascii="Arial" w:hAnsi="Arial" w:cs="Arial"/>
          <w:sz w:val="22"/>
          <w:szCs w:val="22"/>
        </w:rPr>
      </w:pPr>
      <w:r w:rsidRPr="00992588">
        <w:rPr>
          <w:rFonts w:ascii="Arial" w:hAnsi="Arial" w:cs="Arial"/>
          <w:sz w:val="22"/>
          <w:szCs w:val="22"/>
        </w:rPr>
        <w:t xml:space="preserve">Les commented that he would be able to attend, just not this week. </w:t>
      </w:r>
    </w:p>
    <w:p w14:paraId="76D87784" w14:textId="2ED8839F" w:rsidR="4CB20D6A" w:rsidRPr="00992588" w:rsidRDefault="4CB20D6A" w:rsidP="4CB20D6A">
      <w:pPr>
        <w:pStyle w:val="ListParagraph"/>
        <w:numPr>
          <w:ilvl w:val="0"/>
          <w:numId w:val="2"/>
        </w:numPr>
        <w:rPr>
          <w:rFonts w:ascii="Arial" w:hAnsi="Arial" w:cs="Arial"/>
          <w:sz w:val="22"/>
          <w:szCs w:val="22"/>
        </w:rPr>
      </w:pPr>
      <w:r w:rsidRPr="00992588">
        <w:rPr>
          <w:rFonts w:ascii="Arial" w:hAnsi="Arial" w:cs="Arial"/>
          <w:sz w:val="22"/>
          <w:szCs w:val="22"/>
        </w:rPr>
        <w:t>The committee considered the need to be mindful in supporting contractors in the future.</w:t>
      </w:r>
    </w:p>
    <w:p w14:paraId="467D94C1" w14:textId="23C33FDB" w:rsidR="4CB20D6A" w:rsidRPr="00992588" w:rsidRDefault="4CB20D6A" w:rsidP="4CB20D6A">
      <w:pPr>
        <w:pStyle w:val="ListParagraph"/>
        <w:numPr>
          <w:ilvl w:val="0"/>
          <w:numId w:val="2"/>
        </w:numPr>
        <w:rPr>
          <w:rFonts w:ascii="Arial" w:hAnsi="Arial" w:cs="Arial"/>
          <w:sz w:val="22"/>
          <w:szCs w:val="22"/>
        </w:rPr>
      </w:pPr>
      <w:r w:rsidRPr="00992588">
        <w:rPr>
          <w:rFonts w:ascii="Arial" w:hAnsi="Arial" w:cs="Arial"/>
          <w:sz w:val="22"/>
          <w:szCs w:val="22"/>
        </w:rPr>
        <w:lastRenderedPageBreak/>
        <w:t>The committee considered potential issues with Shared mailbox</w:t>
      </w:r>
      <w:r w:rsidR="00D60D66">
        <w:rPr>
          <w:rFonts w:ascii="Arial" w:hAnsi="Arial" w:cs="Arial"/>
          <w:sz w:val="22"/>
          <w:szCs w:val="22"/>
        </w:rPr>
        <w:t>es</w:t>
      </w:r>
      <w:r w:rsidRPr="00992588">
        <w:rPr>
          <w:rFonts w:ascii="Arial" w:hAnsi="Arial" w:cs="Arial"/>
          <w:sz w:val="22"/>
          <w:szCs w:val="22"/>
        </w:rPr>
        <w:t xml:space="preserve"> resulting from different staff working in</w:t>
      </w:r>
      <w:r w:rsidR="0063287A">
        <w:rPr>
          <w:rFonts w:ascii="Arial" w:hAnsi="Arial" w:cs="Arial"/>
          <w:sz w:val="22"/>
          <w:szCs w:val="22"/>
        </w:rPr>
        <w:t xml:space="preserve"> different</w:t>
      </w:r>
      <w:r w:rsidRPr="00992588">
        <w:rPr>
          <w:rFonts w:ascii="Arial" w:hAnsi="Arial" w:cs="Arial"/>
          <w:sz w:val="22"/>
          <w:szCs w:val="22"/>
        </w:rPr>
        <w:t xml:space="preserve"> branches.</w:t>
      </w:r>
    </w:p>
    <w:p w14:paraId="529BE88E" w14:textId="287F3282" w:rsidR="4CB20D6A" w:rsidRPr="00992588" w:rsidRDefault="4CB20D6A" w:rsidP="4CB20D6A">
      <w:pPr>
        <w:pStyle w:val="ListParagraph"/>
        <w:numPr>
          <w:ilvl w:val="0"/>
          <w:numId w:val="2"/>
        </w:numPr>
        <w:rPr>
          <w:rFonts w:ascii="Arial" w:hAnsi="Arial" w:cs="Arial"/>
          <w:sz w:val="22"/>
          <w:szCs w:val="22"/>
        </w:rPr>
      </w:pPr>
      <w:r w:rsidRPr="00992588">
        <w:rPr>
          <w:rFonts w:ascii="Arial" w:hAnsi="Arial" w:cs="Arial"/>
          <w:sz w:val="22"/>
          <w:szCs w:val="22"/>
        </w:rPr>
        <w:t>It was acknowledged that Out of Hours do not have access to EPS.</w:t>
      </w:r>
    </w:p>
    <w:p w14:paraId="18136394" w14:textId="5D860055" w:rsidR="4CB20D6A" w:rsidRPr="00992588" w:rsidRDefault="4CB20D6A" w:rsidP="4CB20D6A">
      <w:pPr>
        <w:pStyle w:val="ListParagraph"/>
        <w:numPr>
          <w:ilvl w:val="0"/>
          <w:numId w:val="2"/>
        </w:numPr>
        <w:rPr>
          <w:rFonts w:ascii="Arial" w:hAnsi="Arial" w:cs="Arial"/>
          <w:sz w:val="22"/>
          <w:szCs w:val="22"/>
        </w:rPr>
      </w:pPr>
      <w:r w:rsidRPr="00992588">
        <w:rPr>
          <w:rFonts w:ascii="Arial" w:hAnsi="Arial" w:cs="Arial"/>
          <w:sz w:val="22"/>
          <w:szCs w:val="22"/>
        </w:rPr>
        <w:t>The committee was informed that we currently have a good working relationship with NHSE to support contractors across the whole East Midlands area which might prove useful in the future.</w:t>
      </w:r>
    </w:p>
    <w:p w14:paraId="0562CB0E" w14:textId="77777777" w:rsidR="008317FD" w:rsidRPr="00992588" w:rsidRDefault="008317FD" w:rsidP="4CB20D6A">
      <w:pPr>
        <w:tabs>
          <w:tab w:val="left" w:pos="709"/>
        </w:tabs>
        <w:rPr>
          <w:rFonts w:ascii="Arial" w:hAnsi="Arial" w:cs="Arial"/>
          <w:sz w:val="22"/>
          <w:szCs w:val="22"/>
          <w:u w:val="single"/>
        </w:rPr>
      </w:pPr>
    </w:p>
    <w:p w14:paraId="72CD2A1B" w14:textId="77777777" w:rsidR="00026562" w:rsidRPr="00992588" w:rsidRDefault="4CB20D6A" w:rsidP="4CB20D6A">
      <w:pPr>
        <w:pStyle w:val="ListParagraph"/>
        <w:ind w:left="0"/>
        <w:rPr>
          <w:rFonts w:ascii="Arial" w:hAnsi="Arial" w:cs="Arial"/>
          <w:sz w:val="22"/>
          <w:szCs w:val="22"/>
        </w:rPr>
      </w:pPr>
      <w:r w:rsidRPr="00992588">
        <w:rPr>
          <w:rFonts w:ascii="Arial" w:hAnsi="Arial" w:cs="Arial"/>
          <w:sz w:val="22"/>
          <w:szCs w:val="22"/>
          <w:u w:val="single"/>
        </w:rPr>
        <w:t>Finance update</w:t>
      </w:r>
    </w:p>
    <w:p w14:paraId="579D65E9" w14:textId="77777777" w:rsidR="00026562" w:rsidRPr="00992588" w:rsidRDefault="00026562" w:rsidP="4CB20D6A">
      <w:pPr>
        <w:pStyle w:val="ListParagraph"/>
        <w:ind w:left="0"/>
        <w:rPr>
          <w:rFonts w:ascii="Arial" w:hAnsi="Arial" w:cs="Arial"/>
          <w:sz w:val="22"/>
          <w:szCs w:val="22"/>
        </w:rPr>
      </w:pPr>
    </w:p>
    <w:p w14:paraId="6507AF34" w14:textId="44E18C25" w:rsidR="00026562" w:rsidRPr="00992588" w:rsidRDefault="4CB20D6A" w:rsidP="4CB20D6A">
      <w:pPr>
        <w:pStyle w:val="ListParagraph"/>
        <w:numPr>
          <w:ilvl w:val="0"/>
          <w:numId w:val="7"/>
        </w:numPr>
        <w:rPr>
          <w:rFonts w:ascii="Arial" w:hAnsi="Arial" w:cs="Arial"/>
          <w:sz w:val="22"/>
          <w:szCs w:val="22"/>
        </w:rPr>
      </w:pPr>
      <w:r w:rsidRPr="00992588">
        <w:rPr>
          <w:rFonts w:ascii="Arial" w:hAnsi="Arial" w:cs="Arial"/>
          <w:sz w:val="22"/>
          <w:szCs w:val="22"/>
        </w:rPr>
        <w:t>LPC Treasurer informed the committee that there was nothing critical to report to the committee at present</w:t>
      </w:r>
    </w:p>
    <w:p w14:paraId="6F86185A" w14:textId="57E0CA3F" w:rsidR="00026562" w:rsidRPr="00992588" w:rsidRDefault="4CB20D6A" w:rsidP="4CB20D6A">
      <w:pPr>
        <w:pStyle w:val="ListParagraph"/>
        <w:numPr>
          <w:ilvl w:val="1"/>
          <w:numId w:val="7"/>
        </w:numPr>
        <w:rPr>
          <w:rFonts w:ascii="Arial" w:hAnsi="Arial" w:cs="Arial"/>
          <w:sz w:val="22"/>
          <w:szCs w:val="22"/>
        </w:rPr>
      </w:pPr>
      <w:r w:rsidRPr="00992588">
        <w:rPr>
          <w:rFonts w:ascii="Arial" w:hAnsi="Arial" w:cs="Arial"/>
          <w:sz w:val="22"/>
          <w:szCs w:val="22"/>
        </w:rPr>
        <w:t>A treasurer report would be circulated to the committee</w:t>
      </w:r>
      <w:r w:rsidR="00714E7F">
        <w:rPr>
          <w:rFonts w:ascii="Arial" w:hAnsi="Arial" w:cs="Arial"/>
          <w:sz w:val="22"/>
          <w:szCs w:val="22"/>
        </w:rPr>
        <w:t xml:space="preserve"> in</w:t>
      </w:r>
      <w:r w:rsidR="00D67A4C">
        <w:rPr>
          <w:rFonts w:ascii="Arial" w:hAnsi="Arial" w:cs="Arial"/>
          <w:sz w:val="22"/>
          <w:szCs w:val="22"/>
        </w:rPr>
        <w:t xml:space="preserve"> the future</w:t>
      </w:r>
      <w:r w:rsidRPr="00992588">
        <w:rPr>
          <w:rFonts w:ascii="Arial" w:hAnsi="Arial" w:cs="Arial"/>
          <w:sz w:val="22"/>
          <w:szCs w:val="22"/>
        </w:rPr>
        <w:t>.</w:t>
      </w:r>
    </w:p>
    <w:p w14:paraId="08CE6F91" w14:textId="3AEE3700" w:rsidR="00026562" w:rsidRPr="00992588" w:rsidRDefault="4CB20D6A" w:rsidP="4CB20D6A">
      <w:pPr>
        <w:pStyle w:val="ListParagraph"/>
        <w:numPr>
          <w:ilvl w:val="0"/>
          <w:numId w:val="7"/>
        </w:numPr>
        <w:rPr>
          <w:rFonts w:ascii="Arial" w:hAnsi="Arial" w:cs="Arial"/>
          <w:sz w:val="22"/>
          <w:szCs w:val="22"/>
          <w:u w:val="single"/>
        </w:rPr>
      </w:pPr>
      <w:r w:rsidRPr="00992588">
        <w:rPr>
          <w:rFonts w:ascii="Arial" w:hAnsi="Arial" w:cs="Arial"/>
          <w:sz w:val="22"/>
          <w:szCs w:val="22"/>
        </w:rPr>
        <w:t>NRF Training Plan to be postponed at present due to concerns of</w:t>
      </w:r>
      <w:r w:rsidR="0063287A">
        <w:rPr>
          <w:rFonts w:ascii="Arial" w:hAnsi="Arial" w:cs="Arial"/>
          <w:sz w:val="22"/>
          <w:szCs w:val="22"/>
        </w:rPr>
        <w:t xml:space="preserve"> </w:t>
      </w:r>
      <w:r w:rsidRPr="00992588">
        <w:rPr>
          <w:rFonts w:ascii="Arial" w:hAnsi="Arial" w:cs="Arial"/>
          <w:sz w:val="22"/>
          <w:szCs w:val="22"/>
        </w:rPr>
        <w:t>gathering</w:t>
      </w:r>
      <w:r w:rsidR="00F0159C">
        <w:rPr>
          <w:rFonts w:ascii="Arial" w:hAnsi="Arial" w:cs="Arial"/>
          <w:sz w:val="22"/>
          <w:szCs w:val="22"/>
        </w:rPr>
        <w:t xml:space="preserve"> </w:t>
      </w:r>
      <w:proofErr w:type="gramStart"/>
      <w:r w:rsidR="00F0159C">
        <w:rPr>
          <w:rFonts w:ascii="Arial" w:hAnsi="Arial" w:cs="Arial"/>
          <w:sz w:val="22"/>
          <w:szCs w:val="22"/>
        </w:rPr>
        <w:t>a large number</w:t>
      </w:r>
      <w:r w:rsidR="0063287A">
        <w:rPr>
          <w:rFonts w:ascii="Arial" w:hAnsi="Arial" w:cs="Arial"/>
          <w:sz w:val="22"/>
          <w:szCs w:val="22"/>
        </w:rPr>
        <w:t xml:space="preserve"> o</w:t>
      </w:r>
      <w:r w:rsidRPr="00992588">
        <w:rPr>
          <w:rFonts w:ascii="Arial" w:hAnsi="Arial" w:cs="Arial"/>
          <w:sz w:val="22"/>
          <w:szCs w:val="22"/>
        </w:rPr>
        <w:t>f</w:t>
      </w:r>
      <w:proofErr w:type="gramEnd"/>
      <w:r w:rsidRPr="00992588">
        <w:rPr>
          <w:rFonts w:ascii="Arial" w:hAnsi="Arial" w:cs="Arial"/>
          <w:sz w:val="22"/>
          <w:szCs w:val="22"/>
        </w:rPr>
        <w:t xml:space="preserve"> people together</w:t>
      </w:r>
      <w:r w:rsidR="00D67A4C">
        <w:rPr>
          <w:rFonts w:ascii="Arial" w:hAnsi="Arial" w:cs="Arial"/>
          <w:sz w:val="22"/>
          <w:szCs w:val="22"/>
        </w:rPr>
        <w:t xml:space="preserve"> as a result of COVID-19</w:t>
      </w:r>
      <w:r w:rsidRPr="00992588">
        <w:rPr>
          <w:rFonts w:ascii="Arial" w:hAnsi="Arial" w:cs="Arial"/>
          <w:sz w:val="22"/>
          <w:szCs w:val="22"/>
        </w:rPr>
        <w:t>.</w:t>
      </w:r>
    </w:p>
    <w:p w14:paraId="3BA5D70C" w14:textId="350AE2AD" w:rsidR="4CB20D6A" w:rsidRPr="00992588" w:rsidRDefault="4CB20D6A" w:rsidP="4CB20D6A">
      <w:pPr>
        <w:ind w:right="51"/>
        <w:jc w:val="both"/>
        <w:rPr>
          <w:rFonts w:ascii="Arial" w:hAnsi="Arial" w:cs="Arial"/>
          <w:sz w:val="22"/>
          <w:szCs w:val="22"/>
          <w:u w:val="single"/>
        </w:rPr>
      </w:pPr>
    </w:p>
    <w:p w14:paraId="3CAC2AA9" w14:textId="77777777" w:rsidR="00021C98" w:rsidRPr="00992588" w:rsidRDefault="4CB20D6A" w:rsidP="4CB20D6A">
      <w:pPr>
        <w:ind w:right="51"/>
        <w:jc w:val="both"/>
        <w:rPr>
          <w:rFonts w:ascii="Arial" w:hAnsi="Arial" w:cs="Arial"/>
          <w:sz w:val="22"/>
          <w:szCs w:val="22"/>
        </w:rPr>
      </w:pPr>
      <w:r w:rsidRPr="00992588">
        <w:rPr>
          <w:rFonts w:ascii="Arial" w:hAnsi="Arial" w:cs="Arial"/>
          <w:sz w:val="22"/>
          <w:szCs w:val="22"/>
          <w:u w:val="single"/>
        </w:rPr>
        <w:t>LPC Governance</w:t>
      </w:r>
    </w:p>
    <w:p w14:paraId="2DBF0D7D" w14:textId="77777777" w:rsidR="00727C30" w:rsidRPr="00992588" w:rsidRDefault="00727C30" w:rsidP="4CB20D6A">
      <w:pPr>
        <w:ind w:right="51"/>
        <w:jc w:val="both"/>
        <w:rPr>
          <w:rFonts w:ascii="Arial" w:hAnsi="Arial" w:cs="Arial"/>
          <w:sz w:val="22"/>
          <w:szCs w:val="22"/>
        </w:rPr>
      </w:pPr>
    </w:p>
    <w:p w14:paraId="60C3EAC8" w14:textId="0EA1878C" w:rsidR="001C44B7" w:rsidRPr="00992588" w:rsidRDefault="4CB20D6A" w:rsidP="4CB20D6A">
      <w:pPr>
        <w:pStyle w:val="ListParagraph"/>
        <w:numPr>
          <w:ilvl w:val="0"/>
          <w:numId w:val="37"/>
        </w:numPr>
        <w:ind w:right="51"/>
        <w:jc w:val="both"/>
        <w:rPr>
          <w:rFonts w:ascii="Arial" w:hAnsi="Arial" w:cs="Arial"/>
          <w:sz w:val="22"/>
          <w:szCs w:val="22"/>
        </w:rPr>
      </w:pPr>
      <w:r w:rsidRPr="00992588">
        <w:rPr>
          <w:rFonts w:ascii="Arial" w:hAnsi="Arial" w:cs="Arial"/>
          <w:sz w:val="22"/>
          <w:szCs w:val="22"/>
        </w:rPr>
        <w:t>The committee briefly considered the LPC Final Response which was circulated as part of the meeting notes.</w:t>
      </w:r>
    </w:p>
    <w:p w14:paraId="5B6B175F" w14:textId="333A50E0" w:rsidR="001C44B7" w:rsidRPr="00992588" w:rsidRDefault="4CB20D6A" w:rsidP="4CB20D6A">
      <w:pPr>
        <w:pStyle w:val="ListParagraph"/>
        <w:numPr>
          <w:ilvl w:val="0"/>
          <w:numId w:val="37"/>
        </w:numPr>
        <w:ind w:right="51"/>
        <w:jc w:val="both"/>
        <w:rPr>
          <w:rFonts w:ascii="Arial" w:hAnsi="Arial" w:cs="Arial"/>
          <w:sz w:val="22"/>
          <w:szCs w:val="22"/>
        </w:rPr>
      </w:pPr>
      <w:r w:rsidRPr="00992588">
        <w:rPr>
          <w:rFonts w:ascii="Arial" w:hAnsi="Arial" w:cs="Arial"/>
          <w:sz w:val="22"/>
          <w:szCs w:val="22"/>
        </w:rPr>
        <w:t>The committee was informed that the outcome was potentially expected to be announced at PSNC conference on 5</w:t>
      </w:r>
      <w:r w:rsidRPr="00992588">
        <w:rPr>
          <w:rFonts w:ascii="Arial" w:hAnsi="Arial" w:cs="Arial"/>
          <w:sz w:val="22"/>
          <w:szCs w:val="22"/>
          <w:vertAlign w:val="superscript"/>
        </w:rPr>
        <w:t>th</w:t>
      </w:r>
      <w:r w:rsidRPr="00992588">
        <w:rPr>
          <w:rFonts w:ascii="Arial" w:hAnsi="Arial" w:cs="Arial"/>
          <w:sz w:val="22"/>
          <w:szCs w:val="22"/>
        </w:rPr>
        <w:t xml:space="preserve"> May,</w:t>
      </w:r>
    </w:p>
    <w:p w14:paraId="243C21B6" w14:textId="285F6496" w:rsidR="001C44B7" w:rsidRPr="00992588" w:rsidRDefault="4CB20D6A" w:rsidP="4CB20D6A">
      <w:pPr>
        <w:pStyle w:val="ListParagraph"/>
        <w:numPr>
          <w:ilvl w:val="1"/>
          <w:numId w:val="37"/>
        </w:numPr>
        <w:ind w:right="51"/>
        <w:jc w:val="both"/>
        <w:rPr>
          <w:rFonts w:ascii="Arial" w:hAnsi="Arial" w:cs="Arial"/>
          <w:sz w:val="22"/>
          <w:szCs w:val="22"/>
        </w:rPr>
      </w:pPr>
      <w:r w:rsidRPr="00992588">
        <w:rPr>
          <w:rFonts w:ascii="Arial" w:hAnsi="Arial" w:cs="Arial"/>
          <w:sz w:val="22"/>
          <w:szCs w:val="22"/>
        </w:rPr>
        <w:t xml:space="preserve">It was acknowledged that this might be changed </w:t>
      </w:r>
      <w:proofErr w:type="gramStart"/>
      <w:r w:rsidRPr="00992588">
        <w:rPr>
          <w:rFonts w:ascii="Arial" w:hAnsi="Arial" w:cs="Arial"/>
          <w:sz w:val="22"/>
          <w:szCs w:val="22"/>
        </w:rPr>
        <w:t>in light of</w:t>
      </w:r>
      <w:proofErr w:type="gramEnd"/>
      <w:r w:rsidRPr="00992588">
        <w:rPr>
          <w:rFonts w:ascii="Arial" w:hAnsi="Arial" w:cs="Arial"/>
          <w:sz w:val="22"/>
          <w:szCs w:val="22"/>
        </w:rPr>
        <w:t xml:space="preserve"> the current situation.</w:t>
      </w:r>
    </w:p>
    <w:p w14:paraId="34428FB8" w14:textId="27073ED1" w:rsidR="001C44B7" w:rsidRPr="00992588" w:rsidRDefault="4CB20D6A" w:rsidP="4CB20D6A">
      <w:pPr>
        <w:pStyle w:val="ListParagraph"/>
        <w:numPr>
          <w:ilvl w:val="0"/>
          <w:numId w:val="37"/>
        </w:numPr>
        <w:ind w:right="51"/>
        <w:jc w:val="both"/>
        <w:rPr>
          <w:rFonts w:ascii="Arial" w:hAnsi="Arial" w:cs="Arial"/>
          <w:sz w:val="22"/>
          <w:szCs w:val="22"/>
        </w:rPr>
      </w:pPr>
      <w:r w:rsidRPr="00992588">
        <w:rPr>
          <w:rFonts w:ascii="Arial" w:hAnsi="Arial" w:cs="Arial"/>
          <w:sz w:val="22"/>
          <w:szCs w:val="22"/>
        </w:rPr>
        <w:t>The committee acknowledged the need to be mindful of LPC Governance and agreed that</w:t>
      </w:r>
      <w:r w:rsidR="00F0159C">
        <w:rPr>
          <w:rFonts w:ascii="Arial" w:hAnsi="Arial" w:cs="Arial"/>
          <w:sz w:val="22"/>
          <w:szCs w:val="22"/>
        </w:rPr>
        <w:t xml:space="preserve"> any</w:t>
      </w:r>
      <w:r w:rsidRPr="00992588">
        <w:rPr>
          <w:rFonts w:ascii="Arial" w:hAnsi="Arial" w:cs="Arial"/>
          <w:sz w:val="22"/>
          <w:szCs w:val="22"/>
        </w:rPr>
        <w:t xml:space="preserve"> changes should be made after publication of the final report. </w:t>
      </w:r>
    </w:p>
    <w:p w14:paraId="284BF046" w14:textId="0010D971" w:rsidR="001C44B7" w:rsidRPr="00992588" w:rsidRDefault="4CB20D6A" w:rsidP="4CB20D6A">
      <w:pPr>
        <w:pStyle w:val="ListParagraph"/>
        <w:numPr>
          <w:ilvl w:val="0"/>
          <w:numId w:val="37"/>
        </w:numPr>
        <w:ind w:right="51"/>
        <w:jc w:val="both"/>
        <w:rPr>
          <w:rFonts w:ascii="Arial" w:hAnsi="Arial" w:cs="Arial"/>
          <w:sz w:val="22"/>
          <w:szCs w:val="22"/>
        </w:rPr>
      </w:pPr>
      <w:r w:rsidRPr="00992588">
        <w:rPr>
          <w:rFonts w:ascii="Arial" w:hAnsi="Arial" w:cs="Arial"/>
          <w:sz w:val="22"/>
          <w:szCs w:val="22"/>
        </w:rPr>
        <w:t>The committee was informed that the LPC Chief Officer’s appeal had been undertaken and a final decision by the appeal committee was awaited.</w:t>
      </w:r>
    </w:p>
    <w:p w14:paraId="46EC25EC" w14:textId="5B3C6779" w:rsidR="001C44B7" w:rsidRPr="00992588" w:rsidRDefault="4CB20D6A" w:rsidP="4CB20D6A">
      <w:pPr>
        <w:pStyle w:val="ListParagraph"/>
        <w:numPr>
          <w:ilvl w:val="1"/>
          <w:numId w:val="37"/>
        </w:numPr>
        <w:ind w:right="51"/>
        <w:jc w:val="both"/>
        <w:rPr>
          <w:rFonts w:ascii="Arial" w:hAnsi="Arial" w:cs="Arial"/>
          <w:sz w:val="22"/>
          <w:szCs w:val="22"/>
        </w:rPr>
      </w:pPr>
      <w:r w:rsidRPr="00992588">
        <w:rPr>
          <w:rFonts w:ascii="Arial" w:hAnsi="Arial" w:cs="Arial"/>
          <w:sz w:val="22"/>
          <w:szCs w:val="22"/>
        </w:rPr>
        <w:t>A committee discussion followed.</w:t>
      </w:r>
    </w:p>
    <w:p w14:paraId="4CADFBFA" w14:textId="4D5A223E" w:rsidR="001C44B7" w:rsidRPr="00992588" w:rsidRDefault="4CB20D6A" w:rsidP="4CB20D6A">
      <w:pPr>
        <w:pStyle w:val="ListParagraph"/>
        <w:numPr>
          <w:ilvl w:val="2"/>
          <w:numId w:val="37"/>
        </w:numPr>
        <w:ind w:right="51"/>
        <w:jc w:val="both"/>
        <w:rPr>
          <w:rFonts w:ascii="Arial" w:hAnsi="Arial" w:cs="Arial"/>
          <w:sz w:val="22"/>
          <w:szCs w:val="22"/>
        </w:rPr>
      </w:pPr>
      <w:r w:rsidRPr="00992588">
        <w:rPr>
          <w:rFonts w:ascii="Arial" w:hAnsi="Arial" w:cs="Arial"/>
          <w:sz w:val="22"/>
          <w:szCs w:val="22"/>
        </w:rPr>
        <w:t>The committee was informed that the reasons for the dismissal w</w:t>
      </w:r>
      <w:r w:rsidR="000B7B42">
        <w:rPr>
          <w:rFonts w:ascii="Arial" w:hAnsi="Arial" w:cs="Arial"/>
          <w:sz w:val="22"/>
          <w:szCs w:val="22"/>
        </w:rPr>
        <w:t>ere</w:t>
      </w:r>
      <w:r w:rsidRPr="00992588">
        <w:rPr>
          <w:rFonts w:ascii="Arial" w:hAnsi="Arial" w:cs="Arial"/>
          <w:sz w:val="22"/>
          <w:szCs w:val="22"/>
        </w:rPr>
        <w:t xml:space="preserve"> confidential and acknowledged that this proved difficult for the committee to decide how to proceed.</w:t>
      </w:r>
    </w:p>
    <w:p w14:paraId="10D542B0" w14:textId="5CC0DAA7" w:rsidR="001C44B7" w:rsidRPr="00992588" w:rsidRDefault="4CB20D6A" w:rsidP="4CB20D6A">
      <w:pPr>
        <w:pStyle w:val="ListParagraph"/>
        <w:numPr>
          <w:ilvl w:val="1"/>
          <w:numId w:val="37"/>
        </w:numPr>
        <w:ind w:right="51"/>
        <w:jc w:val="both"/>
        <w:rPr>
          <w:rFonts w:ascii="Arial" w:hAnsi="Arial" w:cs="Arial"/>
          <w:sz w:val="22"/>
          <w:szCs w:val="22"/>
        </w:rPr>
      </w:pPr>
      <w:r w:rsidRPr="00992588">
        <w:rPr>
          <w:rFonts w:ascii="Arial" w:hAnsi="Arial" w:cs="Arial"/>
          <w:sz w:val="22"/>
          <w:szCs w:val="22"/>
        </w:rPr>
        <w:t xml:space="preserve">Following discussion, Chirag proposed a motion that the Executive Committee were okay to discuss and </w:t>
      </w:r>
      <w:proofErr w:type="gramStart"/>
      <w:r w:rsidRPr="00992588">
        <w:rPr>
          <w:rFonts w:ascii="Arial" w:hAnsi="Arial" w:cs="Arial"/>
          <w:sz w:val="22"/>
          <w:szCs w:val="22"/>
        </w:rPr>
        <w:t>make a decision</w:t>
      </w:r>
      <w:proofErr w:type="gramEnd"/>
      <w:r w:rsidRPr="00992588">
        <w:rPr>
          <w:rFonts w:ascii="Arial" w:hAnsi="Arial" w:cs="Arial"/>
          <w:sz w:val="22"/>
          <w:szCs w:val="22"/>
        </w:rPr>
        <w:t xml:space="preserve"> on behalf of the committee with how to proceed.</w:t>
      </w:r>
    </w:p>
    <w:p w14:paraId="6B62F1B3" w14:textId="45FD32F7" w:rsidR="001C44B7" w:rsidRPr="00992588" w:rsidRDefault="4CB20D6A" w:rsidP="4CB20D6A">
      <w:pPr>
        <w:pStyle w:val="ListParagraph"/>
        <w:numPr>
          <w:ilvl w:val="2"/>
          <w:numId w:val="37"/>
        </w:numPr>
        <w:ind w:right="51"/>
        <w:jc w:val="both"/>
        <w:rPr>
          <w:rFonts w:ascii="Arial" w:hAnsi="Arial" w:cs="Arial"/>
          <w:sz w:val="22"/>
          <w:szCs w:val="22"/>
        </w:rPr>
      </w:pPr>
      <w:r w:rsidRPr="00992588">
        <w:rPr>
          <w:rFonts w:ascii="Arial" w:hAnsi="Arial" w:cs="Arial"/>
          <w:sz w:val="22"/>
          <w:szCs w:val="22"/>
        </w:rPr>
        <w:t>John Broomhead seconded the motion.</w:t>
      </w:r>
    </w:p>
    <w:p w14:paraId="55726DD5" w14:textId="7C2AB5DF" w:rsidR="4CB20D6A" w:rsidRPr="00992588" w:rsidRDefault="4CB20D6A" w:rsidP="4CB20D6A">
      <w:pPr>
        <w:pStyle w:val="ListParagraph"/>
        <w:numPr>
          <w:ilvl w:val="1"/>
          <w:numId w:val="37"/>
        </w:numPr>
        <w:ind w:right="51"/>
        <w:jc w:val="both"/>
        <w:rPr>
          <w:rFonts w:ascii="Arial" w:hAnsi="Arial" w:cs="Arial"/>
          <w:sz w:val="22"/>
          <w:szCs w:val="22"/>
        </w:rPr>
      </w:pPr>
      <w:r w:rsidRPr="00992588">
        <w:rPr>
          <w:rFonts w:ascii="Arial" w:hAnsi="Arial" w:cs="Arial"/>
          <w:sz w:val="22"/>
          <w:szCs w:val="22"/>
        </w:rPr>
        <w:t>The committee was requested if approached to state that ‘Steve no longer works with Community Pharmacy Lincolnshire’ without giving any more details.</w:t>
      </w:r>
    </w:p>
    <w:p w14:paraId="058B222C" w14:textId="05869ADD" w:rsidR="4CB20D6A" w:rsidRPr="00992588" w:rsidRDefault="4CB20D6A" w:rsidP="4CB20D6A">
      <w:pPr>
        <w:pStyle w:val="ListParagraph"/>
        <w:numPr>
          <w:ilvl w:val="0"/>
          <w:numId w:val="37"/>
        </w:numPr>
        <w:ind w:right="51"/>
        <w:jc w:val="both"/>
        <w:rPr>
          <w:rFonts w:ascii="Arial" w:hAnsi="Arial" w:cs="Arial"/>
          <w:sz w:val="22"/>
          <w:szCs w:val="22"/>
        </w:rPr>
      </w:pPr>
      <w:r w:rsidRPr="00992588">
        <w:rPr>
          <w:rFonts w:ascii="Arial" w:hAnsi="Arial" w:cs="Arial"/>
          <w:sz w:val="22"/>
          <w:szCs w:val="22"/>
        </w:rPr>
        <w:t xml:space="preserve">The committee was made aware that Alastair was stepping down from the committee </w:t>
      </w:r>
      <w:r w:rsidR="00F0159C">
        <w:rPr>
          <w:rFonts w:ascii="Arial" w:hAnsi="Arial" w:cs="Arial"/>
          <w:sz w:val="22"/>
          <w:szCs w:val="22"/>
        </w:rPr>
        <w:t>at</w:t>
      </w:r>
      <w:r w:rsidRPr="00992588">
        <w:rPr>
          <w:rFonts w:ascii="Arial" w:hAnsi="Arial" w:cs="Arial"/>
          <w:sz w:val="22"/>
          <w:szCs w:val="22"/>
        </w:rPr>
        <w:t xml:space="preserve"> the end of March.</w:t>
      </w:r>
    </w:p>
    <w:p w14:paraId="6D9CE871" w14:textId="06FE7015" w:rsidR="4CB20D6A" w:rsidRPr="00992588" w:rsidRDefault="4CB20D6A" w:rsidP="4CB20D6A">
      <w:pPr>
        <w:ind w:right="51"/>
        <w:rPr>
          <w:rFonts w:ascii="Arial" w:hAnsi="Arial" w:cs="Arial"/>
          <w:sz w:val="22"/>
          <w:szCs w:val="22"/>
        </w:rPr>
      </w:pPr>
    </w:p>
    <w:p w14:paraId="66DCD51C" w14:textId="77777777" w:rsidR="4CB20D6A" w:rsidRPr="00992588" w:rsidRDefault="4CB20D6A" w:rsidP="4CB20D6A">
      <w:pPr>
        <w:pStyle w:val="ListParagraph"/>
        <w:ind w:left="0"/>
        <w:rPr>
          <w:rFonts w:ascii="Arial" w:hAnsi="Arial" w:cs="Arial"/>
          <w:sz w:val="22"/>
          <w:szCs w:val="22"/>
        </w:rPr>
      </w:pPr>
      <w:r w:rsidRPr="00992588">
        <w:rPr>
          <w:rFonts w:ascii="Arial" w:hAnsi="Arial" w:cs="Arial"/>
          <w:sz w:val="22"/>
          <w:szCs w:val="22"/>
          <w:u w:val="single"/>
        </w:rPr>
        <w:t>Market Entry</w:t>
      </w:r>
    </w:p>
    <w:p w14:paraId="5F613965" w14:textId="77777777" w:rsidR="4CB20D6A" w:rsidRPr="00992588" w:rsidRDefault="4CB20D6A" w:rsidP="4CB20D6A">
      <w:pPr>
        <w:ind w:right="51"/>
        <w:rPr>
          <w:rFonts w:ascii="Arial" w:hAnsi="Arial" w:cs="Arial"/>
          <w:i/>
          <w:iCs/>
          <w:sz w:val="22"/>
          <w:szCs w:val="22"/>
        </w:rPr>
      </w:pPr>
    </w:p>
    <w:p w14:paraId="63EC26D3" w14:textId="68D02DF5" w:rsidR="4CB20D6A" w:rsidRPr="00992588" w:rsidRDefault="4CB20D6A" w:rsidP="4CB20D6A">
      <w:pPr>
        <w:ind w:right="51"/>
        <w:rPr>
          <w:rFonts w:ascii="Arial" w:hAnsi="Arial" w:cs="Arial"/>
          <w:sz w:val="22"/>
          <w:szCs w:val="22"/>
        </w:rPr>
      </w:pPr>
      <w:r w:rsidRPr="00992588">
        <w:rPr>
          <w:rFonts w:ascii="Arial" w:hAnsi="Arial" w:cs="Arial"/>
          <w:i/>
          <w:iCs/>
          <w:sz w:val="22"/>
          <w:szCs w:val="22"/>
        </w:rPr>
        <w:t>Consolidation Application: Boots UK Limited, 196-199 High Street, Lincoln, Lincolnshire, LN5 7AL (continuing site) and Unit 12 St. Marks Shopping Centre, Lincoln, Lincolnshire, LN5 7EY (closing site).</w:t>
      </w:r>
    </w:p>
    <w:p w14:paraId="57ADE2D6" w14:textId="77777777" w:rsidR="4CB20D6A" w:rsidRPr="00992588" w:rsidRDefault="4CB20D6A" w:rsidP="4CB20D6A">
      <w:pPr>
        <w:ind w:right="51"/>
        <w:rPr>
          <w:rFonts w:ascii="Arial" w:hAnsi="Arial" w:cs="Arial"/>
          <w:sz w:val="22"/>
          <w:szCs w:val="22"/>
        </w:rPr>
      </w:pPr>
    </w:p>
    <w:p w14:paraId="45B6F7E9" w14:textId="1404AC59" w:rsidR="4CB20D6A" w:rsidRPr="00992588" w:rsidRDefault="4CB20D6A" w:rsidP="4CB20D6A">
      <w:pPr>
        <w:pStyle w:val="ListParagraph"/>
        <w:numPr>
          <w:ilvl w:val="0"/>
          <w:numId w:val="14"/>
        </w:numPr>
        <w:ind w:right="51"/>
        <w:rPr>
          <w:rFonts w:ascii="Arial" w:hAnsi="Arial" w:cs="Arial"/>
          <w:sz w:val="22"/>
          <w:szCs w:val="22"/>
        </w:rPr>
      </w:pPr>
      <w:r w:rsidRPr="00992588">
        <w:rPr>
          <w:rFonts w:ascii="Arial" w:hAnsi="Arial" w:cs="Arial"/>
          <w:sz w:val="22"/>
          <w:szCs w:val="22"/>
        </w:rPr>
        <w:t>The committee confirmed that everyone had looked at the previously circulated consolidation application and was asked for comments.</w:t>
      </w:r>
    </w:p>
    <w:p w14:paraId="310CF1F2" w14:textId="2F57BD1A" w:rsidR="4CB20D6A" w:rsidRPr="00992588" w:rsidRDefault="4CB20D6A" w:rsidP="4CB20D6A">
      <w:pPr>
        <w:pStyle w:val="ListParagraph"/>
        <w:numPr>
          <w:ilvl w:val="1"/>
          <w:numId w:val="14"/>
        </w:numPr>
        <w:ind w:right="51"/>
        <w:rPr>
          <w:rFonts w:ascii="Arial" w:hAnsi="Arial" w:cs="Arial"/>
          <w:sz w:val="22"/>
          <w:szCs w:val="22"/>
        </w:rPr>
      </w:pPr>
      <w:r w:rsidRPr="00992588">
        <w:rPr>
          <w:rFonts w:ascii="Arial" w:hAnsi="Arial" w:cs="Arial"/>
          <w:sz w:val="22"/>
          <w:szCs w:val="22"/>
        </w:rPr>
        <w:t>The geography of the area was considered.</w:t>
      </w:r>
    </w:p>
    <w:p w14:paraId="7F5C918A" w14:textId="3EA40252" w:rsidR="4CB20D6A" w:rsidRPr="00992588" w:rsidRDefault="4CB20D6A" w:rsidP="4CB20D6A">
      <w:pPr>
        <w:pStyle w:val="ListParagraph"/>
        <w:numPr>
          <w:ilvl w:val="1"/>
          <w:numId w:val="14"/>
        </w:numPr>
        <w:ind w:right="51"/>
        <w:rPr>
          <w:rFonts w:ascii="Arial" w:hAnsi="Arial" w:cs="Arial"/>
          <w:sz w:val="22"/>
          <w:szCs w:val="22"/>
        </w:rPr>
      </w:pPr>
      <w:r w:rsidRPr="00992588">
        <w:rPr>
          <w:rFonts w:ascii="Arial" w:hAnsi="Arial" w:cs="Arial"/>
          <w:sz w:val="22"/>
          <w:szCs w:val="22"/>
        </w:rPr>
        <w:t>Chris commented on the procedural issues with the application.</w:t>
      </w:r>
    </w:p>
    <w:p w14:paraId="69B5DDB8" w14:textId="03083CF6" w:rsidR="4CB20D6A" w:rsidRPr="00992588" w:rsidRDefault="4CB20D6A" w:rsidP="4CB20D6A">
      <w:pPr>
        <w:pStyle w:val="ListParagraph"/>
        <w:numPr>
          <w:ilvl w:val="2"/>
          <w:numId w:val="14"/>
        </w:numPr>
        <w:ind w:right="51"/>
        <w:rPr>
          <w:rFonts w:ascii="Arial" w:hAnsi="Arial" w:cs="Arial"/>
          <w:sz w:val="22"/>
          <w:szCs w:val="22"/>
        </w:rPr>
      </w:pPr>
      <w:r w:rsidRPr="00992588">
        <w:rPr>
          <w:rFonts w:ascii="Arial" w:hAnsi="Arial" w:cs="Arial"/>
          <w:sz w:val="22"/>
          <w:szCs w:val="22"/>
        </w:rPr>
        <w:t xml:space="preserve">The application refers to “Two Ball </w:t>
      </w:r>
      <w:proofErr w:type="spellStart"/>
      <w:r w:rsidRPr="00992588">
        <w:rPr>
          <w:rFonts w:ascii="Arial" w:hAnsi="Arial" w:cs="Arial"/>
          <w:sz w:val="22"/>
          <w:szCs w:val="22"/>
        </w:rPr>
        <w:t>Lonnen</w:t>
      </w:r>
      <w:proofErr w:type="spellEnd"/>
      <w:r w:rsidRPr="00992588">
        <w:rPr>
          <w:rFonts w:ascii="Arial" w:hAnsi="Arial" w:cs="Arial"/>
          <w:sz w:val="22"/>
          <w:szCs w:val="22"/>
        </w:rPr>
        <w:t>” and “Newcastle Pharmaceutical Needs Assessment 2018-2021".</w:t>
      </w:r>
    </w:p>
    <w:p w14:paraId="613749DF" w14:textId="299032CE" w:rsidR="4CB20D6A" w:rsidRPr="00992588" w:rsidRDefault="4CB20D6A" w:rsidP="4CB20D6A">
      <w:pPr>
        <w:pStyle w:val="ListParagraph"/>
        <w:numPr>
          <w:ilvl w:val="2"/>
          <w:numId w:val="14"/>
        </w:numPr>
        <w:ind w:right="51"/>
        <w:rPr>
          <w:rFonts w:ascii="Arial" w:hAnsi="Arial" w:cs="Arial"/>
          <w:sz w:val="22"/>
          <w:szCs w:val="22"/>
        </w:rPr>
      </w:pPr>
      <w:r w:rsidRPr="00992588">
        <w:rPr>
          <w:rFonts w:ascii="Arial" w:hAnsi="Arial" w:cs="Arial"/>
          <w:sz w:val="22"/>
          <w:szCs w:val="22"/>
        </w:rPr>
        <w:t>The patient group has not been identified.</w:t>
      </w:r>
    </w:p>
    <w:p w14:paraId="2A0B9F63" w14:textId="5A443432" w:rsidR="4CB20D6A" w:rsidRPr="00992588" w:rsidRDefault="4CB20D6A" w:rsidP="4CB20D6A">
      <w:pPr>
        <w:pStyle w:val="ListParagraph"/>
        <w:numPr>
          <w:ilvl w:val="0"/>
          <w:numId w:val="14"/>
        </w:numPr>
        <w:ind w:right="51"/>
        <w:rPr>
          <w:rFonts w:ascii="Arial" w:hAnsi="Arial" w:cs="Arial"/>
          <w:sz w:val="22"/>
          <w:szCs w:val="22"/>
        </w:rPr>
      </w:pPr>
      <w:r w:rsidRPr="00992588">
        <w:rPr>
          <w:rFonts w:ascii="Arial" w:hAnsi="Arial" w:cs="Arial"/>
          <w:sz w:val="22"/>
          <w:szCs w:val="22"/>
        </w:rPr>
        <w:lastRenderedPageBreak/>
        <w:t>Following a committee discussion, it was agreed that the committee response should be that although there are no issues in principle the patient group had not been identified and therefore does is satisfy the necessary test.</w:t>
      </w:r>
    </w:p>
    <w:p w14:paraId="475EFAD7" w14:textId="02E087B4" w:rsidR="4CB20D6A" w:rsidRPr="00992588" w:rsidRDefault="4CB20D6A" w:rsidP="4CB20D6A">
      <w:pPr>
        <w:pStyle w:val="ListParagraph"/>
        <w:numPr>
          <w:ilvl w:val="1"/>
          <w:numId w:val="14"/>
        </w:numPr>
        <w:ind w:right="51"/>
        <w:rPr>
          <w:rFonts w:ascii="Arial" w:hAnsi="Arial" w:cs="Arial"/>
          <w:sz w:val="22"/>
          <w:szCs w:val="22"/>
        </w:rPr>
      </w:pPr>
      <w:r w:rsidRPr="00992588">
        <w:rPr>
          <w:rFonts w:ascii="Arial" w:hAnsi="Arial" w:cs="Arial"/>
          <w:sz w:val="22"/>
          <w:szCs w:val="22"/>
        </w:rPr>
        <w:t>Chris to help draft the LPC response.</w:t>
      </w:r>
    </w:p>
    <w:p w14:paraId="5A5891B6" w14:textId="5D17DAC0" w:rsidR="4CB20D6A" w:rsidRPr="00992588" w:rsidRDefault="4CB20D6A" w:rsidP="4CB20D6A">
      <w:pPr>
        <w:ind w:right="51"/>
        <w:rPr>
          <w:rFonts w:ascii="Arial" w:hAnsi="Arial" w:cs="Arial"/>
          <w:sz w:val="22"/>
          <w:szCs w:val="22"/>
        </w:rPr>
      </w:pPr>
    </w:p>
    <w:p w14:paraId="36FEB5B0" w14:textId="1C8F7F37" w:rsidR="00C15270" w:rsidRPr="00992588" w:rsidRDefault="4CB20D6A" w:rsidP="4CB20D6A">
      <w:pPr>
        <w:tabs>
          <w:tab w:val="left" w:pos="709"/>
        </w:tabs>
        <w:rPr>
          <w:rFonts w:ascii="Arial" w:hAnsi="Arial" w:cs="Arial"/>
          <w:i/>
          <w:iCs/>
          <w:sz w:val="22"/>
          <w:szCs w:val="22"/>
        </w:rPr>
      </w:pPr>
      <w:r w:rsidRPr="00992588">
        <w:rPr>
          <w:rFonts w:ascii="Arial" w:hAnsi="Arial" w:cs="Arial"/>
          <w:sz w:val="22"/>
          <w:szCs w:val="22"/>
          <w:u w:val="single"/>
        </w:rPr>
        <w:t>COVID-19 Planning</w:t>
      </w:r>
    </w:p>
    <w:p w14:paraId="70FC24C8" w14:textId="71406F2C" w:rsidR="4CB20D6A" w:rsidRPr="00992588" w:rsidRDefault="4CB20D6A" w:rsidP="4CB20D6A">
      <w:pPr>
        <w:rPr>
          <w:rFonts w:ascii="Arial" w:hAnsi="Arial" w:cs="Arial"/>
          <w:sz w:val="22"/>
          <w:szCs w:val="22"/>
          <w:u w:val="single"/>
        </w:rPr>
      </w:pPr>
    </w:p>
    <w:p w14:paraId="193D53B1" w14:textId="1063D360" w:rsidR="4CB20D6A" w:rsidRPr="00992588" w:rsidRDefault="4CB20D6A" w:rsidP="4CB20D6A">
      <w:pPr>
        <w:pStyle w:val="ListParagraph"/>
        <w:numPr>
          <w:ilvl w:val="0"/>
          <w:numId w:val="1"/>
        </w:numPr>
        <w:rPr>
          <w:rFonts w:ascii="Arial" w:hAnsi="Arial" w:cs="Arial"/>
          <w:sz w:val="22"/>
          <w:szCs w:val="22"/>
          <w:u w:val="single"/>
        </w:rPr>
      </w:pPr>
      <w:r w:rsidRPr="00992588">
        <w:rPr>
          <w:rFonts w:ascii="Arial" w:hAnsi="Arial" w:cs="Arial"/>
          <w:sz w:val="22"/>
          <w:szCs w:val="22"/>
        </w:rPr>
        <w:t>The committee undertook a discussion on how to support contractors, points discussed included:</w:t>
      </w:r>
    </w:p>
    <w:p w14:paraId="1A73F35E" w14:textId="3BCBA922"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Anyone who was advised to have a flu jab should self-isolate for between 6 to 12 weeks.</w:t>
      </w:r>
    </w:p>
    <w:p w14:paraId="5D4530A4" w14:textId="6CDFED69"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Capacity of staff.</w:t>
      </w:r>
    </w:p>
    <w:p w14:paraId="0655E1A7" w14:textId="232CDEF8"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 xml:space="preserve">Consideration of normal processes. </w:t>
      </w:r>
    </w:p>
    <w:p w14:paraId="23A96EC4" w14:textId="33601ADE" w:rsidR="4CB20D6A" w:rsidRPr="00992588" w:rsidRDefault="4CB20D6A" w:rsidP="4CB20D6A">
      <w:pPr>
        <w:pStyle w:val="ListParagraph"/>
        <w:numPr>
          <w:ilvl w:val="2"/>
          <w:numId w:val="1"/>
        </w:numPr>
        <w:rPr>
          <w:rFonts w:ascii="Arial" w:hAnsi="Arial" w:cs="Arial"/>
          <w:sz w:val="22"/>
          <w:szCs w:val="22"/>
        </w:rPr>
      </w:pPr>
      <w:r w:rsidRPr="00992588">
        <w:rPr>
          <w:rFonts w:ascii="Arial" w:hAnsi="Arial" w:cs="Arial"/>
          <w:sz w:val="22"/>
          <w:szCs w:val="22"/>
        </w:rPr>
        <w:t>Should the LPC advise?</w:t>
      </w:r>
    </w:p>
    <w:p w14:paraId="5B730BC1" w14:textId="4575EBDA" w:rsidR="4CB20D6A" w:rsidRPr="00992588" w:rsidRDefault="4CB20D6A" w:rsidP="4CB20D6A">
      <w:pPr>
        <w:pStyle w:val="ListParagraph"/>
        <w:numPr>
          <w:ilvl w:val="3"/>
          <w:numId w:val="1"/>
        </w:numPr>
        <w:rPr>
          <w:rFonts w:ascii="Arial" w:hAnsi="Arial" w:cs="Arial"/>
          <w:sz w:val="22"/>
          <w:szCs w:val="22"/>
        </w:rPr>
      </w:pPr>
      <w:r w:rsidRPr="00992588">
        <w:rPr>
          <w:rFonts w:ascii="Arial" w:hAnsi="Arial" w:cs="Arial"/>
          <w:sz w:val="22"/>
          <w:szCs w:val="22"/>
        </w:rPr>
        <w:t>Blister packs – should these still be provided?</w:t>
      </w:r>
    </w:p>
    <w:p w14:paraId="107A26CB" w14:textId="47CDF5E0" w:rsidR="4CB20D6A" w:rsidRPr="00992588" w:rsidRDefault="4CB20D6A" w:rsidP="4CB20D6A">
      <w:pPr>
        <w:pStyle w:val="ListParagraph"/>
        <w:numPr>
          <w:ilvl w:val="3"/>
          <w:numId w:val="1"/>
        </w:numPr>
        <w:rPr>
          <w:rFonts w:ascii="Arial" w:hAnsi="Arial" w:cs="Arial"/>
          <w:sz w:val="22"/>
          <w:szCs w:val="22"/>
        </w:rPr>
      </w:pPr>
      <w:r w:rsidRPr="00992588">
        <w:rPr>
          <w:rFonts w:ascii="Arial" w:hAnsi="Arial" w:cs="Arial"/>
          <w:sz w:val="22"/>
          <w:szCs w:val="22"/>
        </w:rPr>
        <w:t>Delivery every four weeks instead of weekly if possible?</w:t>
      </w:r>
    </w:p>
    <w:p w14:paraId="4DCA751D" w14:textId="14AF6C65" w:rsidR="4CB20D6A" w:rsidRPr="00992588" w:rsidRDefault="4CB20D6A" w:rsidP="4CB20D6A">
      <w:pPr>
        <w:pStyle w:val="ListParagraph"/>
        <w:numPr>
          <w:ilvl w:val="2"/>
          <w:numId w:val="1"/>
        </w:numPr>
        <w:rPr>
          <w:rFonts w:ascii="Arial" w:hAnsi="Arial" w:cs="Arial"/>
          <w:sz w:val="22"/>
          <w:szCs w:val="22"/>
        </w:rPr>
      </w:pPr>
      <w:r w:rsidRPr="00992588">
        <w:rPr>
          <w:rFonts w:ascii="Arial" w:hAnsi="Arial" w:cs="Arial"/>
          <w:sz w:val="22"/>
          <w:szCs w:val="22"/>
        </w:rPr>
        <w:t>Smart Card’s currently prevent for example a member of Lincolnshire Co-operative staff working in a Boots store.</w:t>
      </w:r>
    </w:p>
    <w:p w14:paraId="61861858" w14:textId="19148DA8" w:rsidR="4CB20D6A" w:rsidRPr="00992588" w:rsidRDefault="4CB20D6A" w:rsidP="4CB20D6A">
      <w:pPr>
        <w:pStyle w:val="ListParagraph"/>
        <w:numPr>
          <w:ilvl w:val="3"/>
          <w:numId w:val="1"/>
        </w:numPr>
        <w:rPr>
          <w:rFonts w:ascii="Arial" w:hAnsi="Arial" w:cs="Arial"/>
          <w:sz w:val="22"/>
          <w:szCs w:val="22"/>
        </w:rPr>
      </w:pPr>
      <w:r w:rsidRPr="00992588">
        <w:rPr>
          <w:rFonts w:ascii="Arial" w:hAnsi="Arial" w:cs="Arial"/>
          <w:sz w:val="22"/>
          <w:szCs w:val="22"/>
        </w:rPr>
        <w:t>How does the LPC support?</w:t>
      </w:r>
    </w:p>
    <w:p w14:paraId="58F5DAB4" w14:textId="215C7730" w:rsidR="4CB20D6A" w:rsidRPr="00992588" w:rsidRDefault="4CB20D6A" w:rsidP="4CB20D6A">
      <w:pPr>
        <w:pStyle w:val="ListParagraph"/>
        <w:numPr>
          <w:ilvl w:val="4"/>
          <w:numId w:val="1"/>
        </w:numPr>
        <w:rPr>
          <w:rFonts w:ascii="Arial" w:hAnsi="Arial" w:cs="Arial"/>
          <w:sz w:val="22"/>
          <w:szCs w:val="22"/>
        </w:rPr>
      </w:pPr>
      <w:r w:rsidRPr="00992588">
        <w:rPr>
          <w:rFonts w:ascii="Arial" w:hAnsi="Arial" w:cs="Arial"/>
          <w:sz w:val="22"/>
          <w:szCs w:val="22"/>
        </w:rPr>
        <w:t>LPC Chair to speak to NHSE+I.</w:t>
      </w:r>
    </w:p>
    <w:p w14:paraId="293C574B" w14:textId="34AABB6E" w:rsidR="4CB20D6A" w:rsidRPr="00992588" w:rsidRDefault="4CB20D6A" w:rsidP="4CB20D6A">
      <w:pPr>
        <w:pStyle w:val="ListParagraph"/>
        <w:numPr>
          <w:ilvl w:val="3"/>
          <w:numId w:val="1"/>
        </w:numPr>
        <w:rPr>
          <w:rFonts w:ascii="Arial" w:hAnsi="Arial" w:cs="Arial"/>
          <w:sz w:val="22"/>
          <w:szCs w:val="22"/>
        </w:rPr>
      </w:pPr>
      <w:r w:rsidRPr="00992588">
        <w:rPr>
          <w:rFonts w:ascii="Arial" w:hAnsi="Arial" w:cs="Arial"/>
          <w:sz w:val="22"/>
          <w:szCs w:val="22"/>
        </w:rPr>
        <w:t>Potential of sharing burden.</w:t>
      </w:r>
    </w:p>
    <w:p w14:paraId="2772313E" w14:textId="42795B44"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Sai commented on Locum’s taking advantage of the situation by charging higher rates for their services.</w:t>
      </w:r>
    </w:p>
    <w:p w14:paraId="664FBC1D" w14:textId="3947D392" w:rsidR="4CB20D6A" w:rsidRPr="00992588" w:rsidRDefault="4CB20D6A" w:rsidP="4CB20D6A">
      <w:pPr>
        <w:pStyle w:val="ListParagraph"/>
        <w:numPr>
          <w:ilvl w:val="2"/>
          <w:numId w:val="1"/>
        </w:numPr>
        <w:rPr>
          <w:rFonts w:ascii="Arial" w:hAnsi="Arial" w:cs="Arial"/>
          <w:sz w:val="22"/>
          <w:szCs w:val="22"/>
        </w:rPr>
      </w:pPr>
      <w:r w:rsidRPr="00992588">
        <w:rPr>
          <w:rFonts w:ascii="Arial" w:hAnsi="Arial" w:cs="Arial"/>
          <w:sz w:val="22"/>
          <w:szCs w:val="22"/>
        </w:rPr>
        <w:t>A committee discussion followed.</w:t>
      </w:r>
    </w:p>
    <w:p w14:paraId="3DC82784" w14:textId="1E348138"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The committee considered how to gather information from contractors.</w:t>
      </w:r>
    </w:p>
    <w:p w14:paraId="75E70685" w14:textId="29FD7146" w:rsidR="4CB20D6A" w:rsidRPr="00992588" w:rsidRDefault="4CB20D6A" w:rsidP="4CB20D6A">
      <w:pPr>
        <w:pStyle w:val="ListParagraph"/>
        <w:numPr>
          <w:ilvl w:val="2"/>
          <w:numId w:val="1"/>
        </w:numPr>
        <w:rPr>
          <w:rFonts w:ascii="Arial" w:hAnsi="Arial" w:cs="Arial"/>
          <w:sz w:val="22"/>
          <w:szCs w:val="22"/>
        </w:rPr>
      </w:pPr>
      <w:r w:rsidRPr="00992588">
        <w:rPr>
          <w:rFonts w:ascii="Arial" w:hAnsi="Arial" w:cs="Arial"/>
          <w:sz w:val="22"/>
          <w:szCs w:val="22"/>
        </w:rPr>
        <w:t>Other LPC’s have created Survey Monkey polls.</w:t>
      </w:r>
    </w:p>
    <w:p w14:paraId="63D4A450" w14:textId="76FE88CC" w:rsidR="4CB20D6A" w:rsidRPr="00992588" w:rsidRDefault="4CB20D6A" w:rsidP="4CB20D6A">
      <w:pPr>
        <w:pStyle w:val="ListParagraph"/>
        <w:numPr>
          <w:ilvl w:val="3"/>
          <w:numId w:val="1"/>
        </w:numPr>
        <w:rPr>
          <w:rFonts w:ascii="Arial" w:hAnsi="Arial" w:cs="Arial"/>
          <w:sz w:val="22"/>
          <w:szCs w:val="22"/>
        </w:rPr>
      </w:pPr>
      <w:r w:rsidRPr="00992588">
        <w:rPr>
          <w:rFonts w:ascii="Arial" w:hAnsi="Arial" w:cs="Arial"/>
          <w:sz w:val="22"/>
          <w:szCs w:val="22"/>
        </w:rPr>
        <w:t>The committee considered whether contractors would want to complete these at the present time.</w:t>
      </w:r>
    </w:p>
    <w:p w14:paraId="4A6094EF" w14:textId="738B3DA3" w:rsidR="4CB20D6A" w:rsidRPr="00992588" w:rsidRDefault="4CB20D6A" w:rsidP="4CB20D6A">
      <w:pPr>
        <w:pStyle w:val="ListParagraph"/>
        <w:numPr>
          <w:ilvl w:val="3"/>
          <w:numId w:val="1"/>
        </w:numPr>
        <w:rPr>
          <w:rFonts w:ascii="Arial" w:hAnsi="Arial" w:cs="Arial"/>
          <w:sz w:val="22"/>
          <w:szCs w:val="22"/>
        </w:rPr>
      </w:pPr>
      <w:r w:rsidRPr="00992588">
        <w:rPr>
          <w:rFonts w:ascii="Arial" w:hAnsi="Arial" w:cs="Arial"/>
          <w:sz w:val="22"/>
          <w:szCs w:val="22"/>
        </w:rPr>
        <w:t>Sai queried what would they gain?</w:t>
      </w:r>
    </w:p>
    <w:p w14:paraId="0B3801AA" w14:textId="3C1EBBEC" w:rsidR="4CB20D6A" w:rsidRPr="00992588" w:rsidRDefault="4CB20D6A" w:rsidP="4CB20D6A">
      <w:pPr>
        <w:pStyle w:val="ListParagraph"/>
        <w:numPr>
          <w:ilvl w:val="2"/>
          <w:numId w:val="1"/>
        </w:numPr>
        <w:rPr>
          <w:rFonts w:ascii="Arial" w:hAnsi="Arial" w:cs="Arial"/>
          <w:sz w:val="22"/>
          <w:szCs w:val="22"/>
        </w:rPr>
      </w:pPr>
      <w:r w:rsidRPr="00992588">
        <w:rPr>
          <w:rFonts w:ascii="Arial" w:hAnsi="Arial" w:cs="Arial"/>
          <w:sz w:val="22"/>
          <w:szCs w:val="22"/>
        </w:rPr>
        <w:t>Chirag commented on the potential of PCN leads driving contact.</w:t>
      </w:r>
    </w:p>
    <w:p w14:paraId="66D0C382" w14:textId="77777777" w:rsidR="00F0159C" w:rsidRDefault="4CB20D6A" w:rsidP="4CB20D6A">
      <w:pPr>
        <w:pStyle w:val="ListParagraph"/>
        <w:numPr>
          <w:ilvl w:val="3"/>
          <w:numId w:val="1"/>
        </w:numPr>
        <w:rPr>
          <w:rFonts w:ascii="Arial" w:hAnsi="Arial" w:cs="Arial"/>
          <w:sz w:val="22"/>
          <w:szCs w:val="22"/>
        </w:rPr>
      </w:pPr>
      <w:r w:rsidRPr="00992588">
        <w:rPr>
          <w:rFonts w:ascii="Arial" w:hAnsi="Arial" w:cs="Arial"/>
          <w:sz w:val="22"/>
          <w:szCs w:val="22"/>
        </w:rPr>
        <w:t xml:space="preserve">LPC Chair agreed that this would be a good role for PCN leads to play but they should not agree to anything. </w:t>
      </w:r>
    </w:p>
    <w:p w14:paraId="5E19EB31" w14:textId="17EFD526" w:rsidR="4CB20D6A" w:rsidRPr="00992588" w:rsidRDefault="4CB20D6A" w:rsidP="00F0159C">
      <w:pPr>
        <w:pStyle w:val="ListParagraph"/>
        <w:numPr>
          <w:ilvl w:val="4"/>
          <w:numId w:val="1"/>
        </w:numPr>
        <w:rPr>
          <w:rFonts w:ascii="Arial" w:hAnsi="Arial" w:cs="Arial"/>
          <w:sz w:val="22"/>
          <w:szCs w:val="22"/>
        </w:rPr>
      </w:pPr>
      <w:r w:rsidRPr="00992588">
        <w:rPr>
          <w:rFonts w:ascii="Arial" w:hAnsi="Arial" w:cs="Arial"/>
          <w:sz w:val="22"/>
          <w:szCs w:val="22"/>
        </w:rPr>
        <w:t xml:space="preserve">Information should be brought back to the LPC for discussion. </w:t>
      </w:r>
    </w:p>
    <w:p w14:paraId="757D0BAB" w14:textId="4D25127D" w:rsidR="4CB20D6A" w:rsidRPr="00992588" w:rsidRDefault="4CB20D6A" w:rsidP="4CB20D6A">
      <w:pPr>
        <w:pStyle w:val="ListParagraph"/>
        <w:numPr>
          <w:ilvl w:val="3"/>
          <w:numId w:val="1"/>
        </w:numPr>
        <w:rPr>
          <w:rFonts w:ascii="Arial" w:hAnsi="Arial" w:cs="Arial"/>
          <w:sz w:val="22"/>
          <w:szCs w:val="22"/>
        </w:rPr>
      </w:pPr>
      <w:r w:rsidRPr="00992588">
        <w:rPr>
          <w:rFonts w:ascii="Arial" w:hAnsi="Arial" w:cs="Arial"/>
          <w:sz w:val="22"/>
          <w:szCs w:val="22"/>
        </w:rPr>
        <w:t>PCN leads can be useful in gaining local understanding.</w:t>
      </w:r>
    </w:p>
    <w:p w14:paraId="32F563BB" w14:textId="540E6938" w:rsidR="4CB20D6A" w:rsidRPr="00992588" w:rsidRDefault="4CB20D6A" w:rsidP="4CB20D6A">
      <w:pPr>
        <w:pStyle w:val="ListParagraph"/>
        <w:numPr>
          <w:ilvl w:val="3"/>
          <w:numId w:val="1"/>
        </w:numPr>
        <w:rPr>
          <w:rFonts w:ascii="Arial" w:hAnsi="Arial" w:cs="Arial"/>
          <w:sz w:val="22"/>
          <w:szCs w:val="22"/>
        </w:rPr>
      </w:pPr>
      <w:r w:rsidRPr="00992588">
        <w:rPr>
          <w:rFonts w:ascii="Arial" w:hAnsi="Arial" w:cs="Arial"/>
          <w:sz w:val="22"/>
          <w:szCs w:val="22"/>
        </w:rPr>
        <w:t>Can support GP practices to manage patients.</w:t>
      </w:r>
    </w:p>
    <w:p w14:paraId="70EA2C28" w14:textId="27CC3C74"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Emergency legislation is currently going through which will look at temporarily supporting pharmacy closures.</w:t>
      </w:r>
    </w:p>
    <w:p w14:paraId="5BE28F5C" w14:textId="5B685A96" w:rsidR="4CB20D6A" w:rsidRPr="00992588" w:rsidRDefault="4CB20D6A" w:rsidP="4CB20D6A">
      <w:pPr>
        <w:pStyle w:val="ListParagraph"/>
        <w:numPr>
          <w:ilvl w:val="2"/>
          <w:numId w:val="1"/>
        </w:numPr>
        <w:rPr>
          <w:rFonts w:ascii="Arial" w:hAnsi="Arial" w:cs="Arial"/>
          <w:sz w:val="22"/>
          <w:szCs w:val="22"/>
        </w:rPr>
      </w:pPr>
      <w:r w:rsidRPr="00992588">
        <w:rPr>
          <w:rFonts w:ascii="Arial" w:hAnsi="Arial" w:cs="Arial"/>
          <w:sz w:val="22"/>
          <w:szCs w:val="22"/>
        </w:rPr>
        <w:t>This would mean for example that a pharmacist could possibly work for half a day in one pharmacy and half a day in another.</w:t>
      </w:r>
    </w:p>
    <w:p w14:paraId="66696B0B" w14:textId="4EC99CD7" w:rsidR="4CB20D6A" w:rsidRPr="00992588" w:rsidRDefault="4CB20D6A" w:rsidP="4CB20D6A">
      <w:pPr>
        <w:pStyle w:val="ListParagraph"/>
        <w:numPr>
          <w:ilvl w:val="0"/>
          <w:numId w:val="1"/>
        </w:numPr>
        <w:rPr>
          <w:rFonts w:ascii="Arial" w:hAnsi="Arial" w:cs="Arial"/>
          <w:sz w:val="22"/>
          <w:szCs w:val="22"/>
        </w:rPr>
      </w:pPr>
      <w:r w:rsidRPr="00992588">
        <w:rPr>
          <w:rFonts w:ascii="Arial" w:hAnsi="Arial" w:cs="Arial"/>
          <w:sz w:val="22"/>
          <w:szCs w:val="22"/>
        </w:rPr>
        <w:t>Chris shared a press release from We are With You (formally Addaction) with the committee regarding Substance Misuse clients.</w:t>
      </w:r>
    </w:p>
    <w:p w14:paraId="00464849" w14:textId="4D88D7E2"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A committee discussion followed on how this could be used to create a working relationship with We are With You.</w:t>
      </w:r>
    </w:p>
    <w:p w14:paraId="432D662B" w14:textId="105ADF3A"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They had commented that supervision is not a legal requirement.</w:t>
      </w:r>
    </w:p>
    <w:p w14:paraId="741C0C00" w14:textId="67351DFF"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Chris commented that the wording needs to be nailed down regarding closures etc.</w:t>
      </w:r>
    </w:p>
    <w:p w14:paraId="27934348" w14:textId="2B0FFEA3" w:rsidR="4CB20D6A" w:rsidRPr="00992588" w:rsidRDefault="4CB20D6A" w:rsidP="4CB20D6A">
      <w:pPr>
        <w:pStyle w:val="ListParagraph"/>
        <w:numPr>
          <w:ilvl w:val="0"/>
          <w:numId w:val="1"/>
        </w:numPr>
        <w:rPr>
          <w:rFonts w:ascii="Arial" w:hAnsi="Arial" w:cs="Arial"/>
          <w:sz w:val="22"/>
          <w:szCs w:val="22"/>
        </w:rPr>
      </w:pPr>
      <w:r w:rsidRPr="00992588">
        <w:rPr>
          <w:rFonts w:ascii="Arial" w:hAnsi="Arial" w:cs="Arial"/>
          <w:sz w:val="22"/>
          <w:szCs w:val="22"/>
        </w:rPr>
        <w:t>Guidance is required from PSNC concerning what pharmacies can do in pandemic situations.</w:t>
      </w:r>
    </w:p>
    <w:p w14:paraId="77D6227A" w14:textId="31D7CD38" w:rsidR="4CB20D6A" w:rsidRPr="00992588" w:rsidRDefault="4CB20D6A" w:rsidP="4CB20D6A">
      <w:pPr>
        <w:pStyle w:val="ListParagraph"/>
        <w:numPr>
          <w:ilvl w:val="0"/>
          <w:numId w:val="1"/>
        </w:numPr>
        <w:rPr>
          <w:rFonts w:ascii="Arial" w:hAnsi="Arial" w:cs="Arial"/>
          <w:sz w:val="22"/>
          <w:szCs w:val="22"/>
        </w:rPr>
      </w:pPr>
      <w:r w:rsidRPr="00992588">
        <w:rPr>
          <w:rFonts w:ascii="Arial" w:hAnsi="Arial" w:cs="Arial"/>
          <w:sz w:val="22"/>
          <w:szCs w:val="22"/>
        </w:rPr>
        <w:t>LPC Chair informed the committee about a conversation he had had with STP last week about potentially switching on the NRF Emergency Supply Service on PharmOutcomes based around pandemic rules.</w:t>
      </w:r>
    </w:p>
    <w:p w14:paraId="04F3B6DE" w14:textId="336DE58E"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Chirag queried how much funding was available for this?</w:t>
      </w:r>
    </w:p>
    <w:p w14:paraId="36360746" w14:textId="2DD0C738"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lastRenderedPageBreak/>
        <w:t>LPC Chair commented that this would only be switched on with CCG funding mechanism in place.</w:t>
      </w:r>
    </w:p>
    <w:p w14:paraId="2F30D6AF" w14:textId="2E5C5A6E"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Chris commented that there was discussion around a national emergency supply service.</w:t>
      </w:r>
    </w:p>
    <w:p w14:paraId="1A2C071C" w14:textId="71E92E9C"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The committee discussed patient stockpiling and the need for a true emergency supply.</w:t>
      </w:r>
    </w:p>
    <w:p w14:paraId="02240324" w14:textId="1714FD5B" w:rsidR="4CB20D6A" w:rsidRPr="00992588" w:rsidRDefault="4CB20D6A" w:rsidP="4CB20D6A">
      <w:pPr>
        <w:pStyle w:val="ListParagraph"/>
        <w:numPr>
          <w:ilvl w:val="0"/>
          <w:numId w:val="1"/>
        </w:numPr>
        <w:rPr>
          <w:rFonts w:ascii="Arial" w:hAnsi="Arial" w:cs="Arial"/>
          <w:sz w:val="22"/>
          <w:szCs w:val="22"/>
        </w:rPr>
      </w:pPr>
      <w:r w:rsidRPr="00992588">
        <w:rPr>
          <w:rFonts w:ascii="Arial" w:hAnsi="Arial" w:cs="Arial"/>
          <w:sz w:val="22"/>
          <w:szCs w:val="22"/>
        </w:rPr>
        <w:t>The committee considered SCR access.</w:t>
      </w:r>
    </w:p>
    <w:p w14:paraId="4442D510" w14:textId="3EA76529" w:rsidR="4CB20D6A" w:rsidRPr="00992588" w:rsidRDefault="4CB20D6A" w:rsidP="4CB20D6A">
      <w:pPr>
        <w:pStyle w:val="ListParagraph"/>
        <w:numPr>
          <w:ilvl w:val="0"/>
          <w:numId w:val="1"/>
        </w:numPr>
        <w:rPr>
          <w:rFonts w:ascii="Arial" w:hAnsi="Arial" w:cs="Arial"/>
          <w:sz w:val="22"/>
          <w:szCs w:val="22"/>
        </w:rPr>
      </w:pPr>
      <w:r w:rsidRPr="00992588">
        <w:rPr>
          <w:rFonts w:ascii="Arial" w:hAnsi="Arial" w:cs="Arial"/>
          <w:sz w:val="22"/>
          <w:szCs w:val="22"/>
        </w:rPr>
        <w:t>Manipulation of period of treatment?</w:t>
      </w:r>
    </w:p>
    <w:p w14:paraId="10A4EBC0" w14:textId="6D48D0B7"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To be picked up with LMC to see what is in place.</w:t>
      </w:r>
    </w:p>
    <w:p w14:paraId="0F8ACB2F" w14:textId="4679C381" w:rsidR="4CB20D6A" w:rsidRPr="00992588" w:rsidRDefault="00F0159C" w:rsidP="4CB20D6A">
      <w:pPr>
        <w:pStyle w:val="ListParagraph"/>
        <w:numPr>
          <w:ilvl w:val="0"/>
          <w:numId w:val="1"/>
        </w:numPr>
        <w:rPr>
          <w:rFonts w:ascii="Arial" w:hAnsi="Arial" w:cs="Arial"/>
          <w:sz w:val="22"/>
          <w:szCs w:val="22"/>
        </w:rPr>
      </w:pPr>
      <w:proofErr w:type="spellStart"/>
      <w:r>
        <w:rPr>
          <w:rFonts w:ascii="Arial" w:hAnsi="Arial" w:cs="Arial"/>
          <w:sz w:val="22"/>
          <w:szCs w:val="22"/>
        </w:rPr>
        <w:t>e</w:t>
      </w:r>
      <w:r w:rsidR="4CB20D6A" w:rsidRPr="00992588">
        <w:rPr>
          <w:rFonts w:ascii="Arial" w:hAnsi="Arial" w:cs="Arial"/>
          <w:sz w:val="22"/>
          <w:szCs w:val="22"/>
        </w:rPr>
        <w:t>RDS</w:t>
      </w:r>
      <w:proofErr w:type="spellEnd"/>
      <w:r w:rsidR="4CB20D6A" w:rsidRPr="00992588">
        <w:rPr>
          <w:rFonts w:ascii="Arial" w:hAnsi="Arial" w:cs="Arial"/>
          <w:sz w:val="22"/>
          <w:szCs w:val="22"/>
        </w:rPr>
        <w:t xml:space="preserve"> can be amended to 3 months rather than 6 months when a review is due.</w:t>
      </w:r>
    </w:p>
    <w:p w14:paraId="67833DE4" w14:textId="00B58213" w:rsidR="4CB20D6A" w:rsidRPr="00992588" w:rsidRDefault="4CB20D6A" w:rsidP="00901848">
      <w:pPr>
        <w:pStyle w:val="ListParagraph"/>
        <w:numPr>
          <w:ilvl w:val="0"/>
          <w:numId w:val="1"/>
        </w:numPr>
        <w:rPr>
          <w:rFonts w:ascii="Arial" w:hAnsi="Arial" w:cs="Arial"/>
          <w:sz w:val="22"/>
          <w:szCs w:val="22"/>
        </w:rPr>
      </w:pPr>
      <w:r w:rsidRPr="00992588">
        <w:rPr>
          <w:rFonts w:ascii="Arial" w:hAnsi="Arial" w:cs="Arial"/>
          <w:sz w:val="22"/>
          <w:szCs w:val="22"/>
        </w:rPr>
        <w:t>Patients should be advised to use NHS online rather than 111 for symptom checker.</w:t>
      </w:r>
    </w:p>
    <w:p w14:paraId="4E4BD104" w14:textId="06135095" w:rsidR="00901848" w:rsidRPr="00992588" w:rsidRDefault="00901848" w:rsidP="00901848">
      <w:pPr>
        <w:pStyle w:val="ListParagraph"/>
        <w:numPr>
          <w:ilvl w:val="0"/>
          <w:numId w:val="1"/>
        </w:numPr>
        <w:rPr>
          <w:rFonts w:ascii="Arial" w:hAnsi="Arial" w:cs="Arial"/>
          <w:sz w:val="22"/>
          <w:szCs w:val="22"/>
        </w:rPr>
      </w:pPr>
      <w:r w:rsidRPr="00992588">
        <w:rPr>
          <w:rFonts w:ascii="Arial" w:hAnsi="Arial" w:cs="Arial"/>
          <w:sz w:val="22"/>
          <w:szCs w:val="22"/>
        </w:rPr>
        <w:t>Option for CPCS to not be undertaken face-to-face.</w:t>
      </w:r>
    </w:p>
    <w:p w14:paraId="2E072026" w14:textId="62DC4297" w:rsidR="00901848" w:rsidRPr="00992588" w:rsidRDefault="00901848" w:rsidP="00901848">
      <w:pPr>
        <w:pStyle w:val="ListParagraph"/>
        <w:numPr>
          <w:ilvl w:val="1"/>
          <w:numId w:val="1"/>
        </w:numPr>
        <w:rPr>
          <w:rFonts w:ascii="Arial" w:hAnsi="Arial" w:cs="Arial"/>
          <w:sz w:val="22"/>
          <w:szCs w:val="22"/>
        </w:rPr>
      </w:pPr>
      <w:r w:rsidRPr="00992588">
        <w:rPr>
          <w:rFonts w:ascii="Arial" w:hAnsi="Arial" w:cs="Arial"/>
          <w:sz w:val="22"/>
          <w:szCs w:val="22"/>
        </w:rPr>
        <w:t>Committee was advised that a pharmacy should be able to justify this decision and mange concerns and red flags appropriately.</w:t>
      </w:r>
    </w:p>
    <w:p w14:paraId="36F37B37" w14:textId="3B25BE4A" w:rsidR="00901848" w:rsidRPr="00992588" w:rsidRDefault="00901848" w:rsidP="00901848">
      <w:pPr>
        <w:pStyle w:val="ListParagraph"/>
        <w:numPr>
          <w:ilvl w:val="0"/>
          <w:numId w:val="1"/>
        </w:numPr>
        <w:rPr>
          <w:rFonts w:ascii="Arial" w:hAnsi="Arial" w:cs="Arial"/>
          <w:sz w:val="22"/>
          <w:szCs w:val="22"/>
        </w:rPr>
      </w:pPr>
      <w:r w:rsidRPr="00992588">
        <w:rPr>
          <w:rFonts w:ascii="Arial" w:hAnsi="Arial" w:cs="Arial"/>
          <w:sz w:val="22"/>
          <w:szCs w:val="22"/>
        </w:rPr>
        <w:t xml:space="preserve">Les queried whether we are suggesting minimising the use of consultation rooms, potentially moving </w:t>
      </w:r>
      <w:proofErr w:type="gramStart"/>
      <w:r w:rsidRPr="00992588">
        <w:rPr>
          <w:rFonts w:ascii="Arial" w:hAnsi="Arial" w:cs="Arial"/>
          <w:sz w:val="22"/>
          <w:szCs w:val="22"/>
        </w:rPr>
        <w:t>less</w:t>
      </w:r>
      <w:proofErr w:type="gramEnd"/>
      <w:r w:rsidRPr="00992588">
        <w:rPr>
          <w:rFonts w:ascii="Arial" w:hAnsi="Arial" w:cs="Arial"/>
          <w:sz w:val="22"/>
          <w:szCs w:val="22"/>
        </w:rPr>
        <w:t xml:space="preserve"> sensitive conversations to the side in the pharmacy?</w:t>
      </w:r>
    </w:p>
    <w:p w14:paraId="0761A333" w14:textId="3DC54BEC" w:rsidR="00901848" w:rsidRPr="00992588" w:rsidRDefault="00901848" w:rsidP="00901848">
      <w:pPr>
        <w:pStyle w:val="ListParagraph"/>
        <w:numPr>
          <w:ilvl w:val="1"/>
          <w:numId w:val="1"/>
        </w:numPr>
        <w:rPr>
          <w:rFonts w:ascii="Arial" w:hAnsi="Arial" w:cs="Arial"/>
          <w:sz w:val="22"/>
          <w:szCs w:val="22"/>
        </w:rPr>
      </w:pPr>
      <w:r w:rsidRPr="00992588">
        <w:rPr>
          <w:rFonts w:ascii="Arial" w:hAnsi="Arial" w:cs="Arial"/>
          <w:sz w:val="22"/>
          <w:szCs w:val="22"/>
        </w:rPr>
        <w:t>These are questions which will be asked of PSNC.</w:t>
      </w:r>
    </w:p>
    <w:p w14:paraId="54FE8269" w14:textId="17F0B71F" w:rsidR="00901848" w:rsidRPr="00992588" w:rsidRDefault="00901848" w:rsidP="00901848">
      <w:pPr>
        <w:pStyle w:val="ListParagraph"/>
        <w:numPr>
          <w:ilvl w:val="1"/>
          <w:numId w:val="1"/>
        </w:numPr>
        <w:rPr>
          <w:rFonts w:ascii="Arial" w:hAnsi="Arial" w:cs="Arial"/>
          <w:sz w:val="22"/>
          <w:szCs w:val="22"/>
        </w:rPr>
      </w:pPr>
      <w:r w:rsidRPr="00992588">
        <w:rPr>
          <w:rFonts w:ascii="Arial" w:hAnsi="Arial" w:cs="Arial"/>
          <w:sz w:val="22"/>
          <w:szCs w:val="22"/>
        </w:rPr>
        <w:t>GP’s are triaging patients.</w:t>
      </w:r>
    </w:p>
    <w:p w14:paraId="08ADE234" w14:textId="48D9A16C" w:rsidR="00901848" w:rsidRPr="00992588" w:rsidRDefault="00901848" w:rsidP="00901848">
      <w:pPr>
        <w:pStyle w:val="ListParagraph"/>
        <w:numPr>
          <w:ilvl w:val="1"/>
          <w:numId w:val="1"/>
        </w:numPr>
        <w:rPr>
          <w:rFonts w:ascii="Arial" w:hAnsi="Arial" w:cs="Arial"/>
          <w:sz w:val="22"/>
          <w:szCs w:val="22"/>
        </w:rPr>
      </w:pPr>
      <w:r w:rsidRPr="00992588">
        <w:rPr>
          <w:rFonts w:ascii="Arial" w:hAnsi="Arial" w:cs="Arial"/>
          <w:sz w:val="22"/>
          <w:szCs w:val="22"/>
        </w:rPr>
        <w:t>Caution about the responsibility of pharmacist.</w:t>
      </w:r>
    </w:p>
    <w:p w14:paraId="60127E34" w14:textId="18C8E76B" w:rsidR="00901848" w:rsidRPr="00992588" w:rsidRDefault="00901848" w:rsidP="00901848">
      <w:pPr>
        <w:pStyle w:val="ListParagraph"/>
        <w:numPr>
          <w:ilvl w:val="1"/>
          <w:numId w:val="1"/>
        </w:numPr>
        <w:rPr>
          <w:rFonts w:ascii="Arial" w:hAnsi="Arial" w:cs="Arial"/>
          <w:sz w:val="22"/>
          <w:szCs w:val="22"/>
        </w:rPr>
      </w:pPr>
      <w:r w:rsidRPr="00992588">
        <w:rPr>
          <w:rFonts w:ascii="Arial" w:hAnsi="Arial" w:cs="Arial"/>
          <w:sz w:val="22"/>
          <w:szCs w:val="22"/>
        </w:rPr>
        <w:t>Should other services be suspended?</w:t>
      </w:r>
    </w:p>
    <w:p w14:paraId="6E62B7AE" w14:textId="63872117" w:rsidR="00901848" w:rsidRPr="00992588" w:rsidRDefault="00901848" w:rsidP="00901848">
      <w:pPr>
        <w:pStyle w:val="ListParagraph"/>
        <w:numPr>
          <w:ilvl w:val="2"/>
          <w:numId w:val="1"/>
        </w:numPr>
        <w:rPr>
          <w:rFonts w:ascii="Arial" w:hAnsi="Arial" w:cs="Arial"/>
          <w:sz w:val="22"/>
          <w:szCs w:val="22"/>
        </w:rPr>
      </w:pPr>
      <w:r w:rsidRPr="00992588">
        <w:rPr>
          <w:rFonts w:ascii="Arial" w:hAnsi="Arial" w:cs="Arial"/>
          <w:sz w:val="22"/>
          <w:szCs w:val="22"/>
        </w:rPr>
        <w:t xml:space="preserve">It was acknowledged that </w:t>
      </w:r>
      <w:proofErr w:type="gramStart"/>
      <w:r w:rsidRPr="00992588">
        <w:rPr>
          <w:rFonts w:ascii="Arial" w:hAnsi="Arial" w:cs="Arial"/>
          <w:sz w:val="22"/>
          <w:szCs w:val="22"/>
        </w:rPr>
        <w:t>whether or not</w:t>
      </w:r>
      <w:proofErr w:type="gramEnd"/>
      <w:r w:rsidRPr="00992588">
        <w:rPr>
          <w:rFonts w:ascii="Arial" w:hAnsi="Arial" w:cs="Arial"/>
          <w:sz w:val="22"/>
          <w:szCs w:val="22"/>
        </w:rPr>
        <w:t xml:space="preserve"> to provide private services would be a decision for the individual company.</w:t>
      </w:r>
    </w:p>
    <w:p w14:paraId="520D4958" w14:textId="7ADC848B" w:rsidR="00AD0AF7" w:rsidRPr="00992588" w:rsidRDefault="00AD0AF7" w:rsidP="00AD0AF7">
      <w:pPr>
        <w:pStyle w:val="ListParagraph"/>
        <w:numPr>
          <w:ilvl w:val="0"/>
          <w:numId w:val="1"/>
        </w:numPr>
        <w:rPr>
          <w:rFonts w:ascii="Arial" w:hAnsi="Arial" w:cs="Arial"/>
          <w:sz w:val="22"/>
          <w:szCs w:val="22"/>
        </w:rPr>
      </w:pPr>
      <w:r w:rsidRPr="00992588">
        <w:rPr>
          <w:rFonts w:ascii="Arial" w:hAnsi="Arial" w:cs="Arial"/>
          <w:sz w:val="22"/>
          <w:szCs w:val="22"/>
        </w:rPr>
        <w:t>OTC shortages:</w:t>
      </w:r>
    </w:p>
    <w:p w14:paraId="78D5B4C4" w14:textId="200EF06D" w:rsidR="00AD0AF7" w:rsidRPr="00992588" w:rsidRDefault="00AD0AF7" w:rsidP="00AD0AF7">
      <w:pPr>
        <w:pStyle w:val="ListParagraph"/>
        <w:numPr>
          <w:ilvl w:val="1"/>
          <w:numId w:val="1"/>
        </w:numPr>
        <w:rPr>
          <w:rFonts w:ascii="Arial" w:hAnsi="Arial" w:cs="Arial"/>
          <w:sz w:val="22"/>
          <w:szCs w:val="22"/>
        </w:rPr>
      </w:pPr>
      <w:r w:rsidRPr="00992588">
        <w:rPr>
          <w:rFonts w:ascii="Arial" w:hAnsi="Arial" w:cs="Arial"/>
          <w:sz w:val="22"/>
          <w:szCs w:val="22"/>
        </w:rPr>
        <w:t>LPC Chair informed the committe that Optum have reported that in South and South West patients have been advised to go to their GP to request Paracetamol on prescription.</w:t>
      </w:r>
    </w:p>
    <w:p w14:paraId="782A59D0" w14:textId="70B91F8F" w:rsidR="00AD0AF7" w:rsidRPr="00992588" w:rsidRDefault="00AD0AF7" w:rsidP="00AD0AF7">
      <w:pPr>
        <w:pStyle w:val="ListParagraph"/>
        <w:numPr>
          <w:ilvl w:val="2"/>
          <w:numId w:val="1"/>
        </w:numPr>
        <w:rPr>
          <w:rFonts w:ascii="Arial" w:hAnsi="Arial" w:cs="Arial"/>
          <w:sz w:val="22"/>
          <w:szCs w:val="22"/>
        </w:rPr>
      </w:pPr>
      <w:r w:rsidRPr="00992588">
        <w:rPr>
          <w:rFonts w:ascii="Arial" w:hAnsi="Arial" w:cs="Arial"/>
          <w:sz w:val="22"/>
          <w:szCs w:val="22"/>
        </w:rPr>
        <w:t>Patients should not be advised to stockp</w:t>
      </w:r>
      <w:r w:rsidR="00F0159C">
        <w:rPr>
          <w:rFonts w:ascii="Arial" w:hAnsi="Arial" w:cs="Arial"/>
          <w:sz w:val="22"/>
          <w:szCs w:val="22"/>
        </w:rPr>
        <w:t>i</w:t>
      </w:r>
      <w:r w:rsidRPr="00992588">
        <w:rPr>
          <w:rFonts w:ascii="Arial" w:hAnsi="Arial" w:cs="Arial"/>
          <w:sz w:val="22"/>
          <w:szCs w:val="22"/>
        </w:rPr>
        <w:t>le when they are not needed.</w:t>
      </w:r>
    </w:p>
    <w:p w14:paraId="562A29A6" w14:textId="62080758" w:rsidR="00AD0AF7" w:rsidRPr="00992588" w:rsidRDefault="00AD0AF7" w:rsidP="00AD0AF7">
      <w:pPr>
        <w:pStyle w:val="ListParagraph"/>
        <w:numPr>
          <w:ilvl w:val="1"/>
          <w:numId w:val="1"/>
        </w:numPr>
        <w:rPr>
          <w:rFonts w:ascii="Arial" w:hAnsi="Arial" w:cs="Arial"/>
          <w:sz w:val="22"/>
          <w:szCs w:val="22"/>
        </w:rPr>
      </w:pPr>
      <w:r w:rsidRPr="00992588">
        <w:rPr>
          <w:rFonts w:ascii="Arial" w:hAnsi="Arial" w:cs="Arial"/>
          <w:sz w:val="22"/>
          <w:szCs w:val="22"/>
        </w:rPr>
        <w:t>Should not be advising the use of Ibuprofen for symptoms of COVID-19.</w:t>
      </w:r>
    </w:p>
    <w:p w14:paraId="1BDC2778" w14:textId="40FE1B7F" w:rsidR="00AD0AF7" w:rsidRPr="00992588" w:rsidRDefault="00AD0AF7" w:rsidP="00AD0AF7">
      <w:pPr>
        <w:pStyle w:val="ListParagraph"/>
        <w:numPr>
          <w:ilvl w:val="1"/>
          <w:numId w:val="1"/>
        </w:numPr>
        <w:rPr>
          <w:rFonts w:ascii="Arial" w:hAnsi="Arial" w:cs="Arial"/>
          <w:sz w:val="22"/>
          <w:szCs w:val="22"/>
        </w:rPr>
      </w:pPr>
      <w:r w:rsidRPr="00992588">
        <w:rPr>
          <w:rFonts w:ascii="Arial" w:hAnsi="Arial" w:cs="Arial"/>
          <w:sz w:val="22"/>
          <w:szCs w:val="22"/>
        </w:rPr>
        <w:t xml:space="preserve">Chirag commented on the availability of Paracetamol. </w:t>
      </w:r>
    </w:p>
    <w:p w14:paraId="29A9C6A2" w14:textId="76AAE37B" w:rsidR="00AD0AF7" w:rsidRPr="00992588" w:rsidRDefault="00AD0AF7" w:rsidP="00AD0AF7">
      <w:pPr>
        <w:pStyle w:val="ListParagraph"/>
        <w:numPr>
          <w:ilvl w:val="2"/>
          <w:numId w:val="1"/>
        </w:numPr>
        <w:rPr>
          <w:rFonts w:ascii="Arial" w:hAnsi="Arial" w:cs="Arial"/>
          <w:sz w:val="22"/>
          <w:szCs w:val="22"/>
        </w:rPr>
      </w:pPr>
      <w:r w:rsidRPr="00992588">
        <w:rPr>
          <w:rFonts w:ascii="Arial" w:hAnsi="Arial" w:cs="Arial"/>
          <w:sz w:val="22"/>
          <w:szCs w:val="22"/>
        </w:rPr>
        <w:t xml:space="preserve">P or GSL packs </w:t>
      </w:r>
    </w:p>
    <w:p w14:paraId="18967C36" w14:textId="4F0C65CA" w:rsidR="00AD0AF7" w:rsidRPr="00992588" w:rsidRDefault="00AD0AF7" w:rsidP="00AD0AF7">
      <w:pPr>
        <w:pStyle w:val="ListParagraph"/>
        <w:numPr>
          <w:ilvl w:val="3"/>
          <w:numId w:val="1"/>
        </w:numPr>
        <w:rPr>
          <w:rFonts w:ascii="Arial" w:hAnsi="Arial" w:cs="Arial"/>
          <w:sz w:val="22"/>
          <w:szCs w:val="22"/>
        </w:rPr>
      </w:pPr>
      <w:r w:rsidRPr="00992588">
        <w:rPr>
          <w:rFonts w:ascii="Arial" w:hAnsi="Arial" w:cs="Arial"/>
          <w:sz w:val="22"/>
          <w:szCs w:val="22"/>
        </w:rPr>
        <w:t>Price increase in those previously obtained.</w:t>
      </w:r>
    </w:p>
    <w:p w14:paraId="51367944" w14:textId="14E5EA89" w:rsidR="00AD0AF7" w:rsidRPr="00992588" w:rsidRDefault="00AD0AF7" w:rsidP="00AD0AF7">
      <w:pPr>
        <w:pStyle w:val="ListParagraph"/>
        <w:numPr>
          <w:ilvl w:val="3"/>
          <w:numId w:val="1"/>
        </w:numPr>
        <w:rPr>
          <w:rFonts w:ascii="Arial" w:hAnsi="Arial" w:cs="Arial"/>
          <w:sz w:val="22"/>
          <w:szCs w:val="22"/>
        </w:rPr>
      </w:pPr>
      <w:r w:rsidRPr="00992588">
        <w:rPr>
          <w:rFonts w:ascii="Arial" w:hAnsi="Arial" w:cs="Arial"/>
          <w:sz w:val="22"/>
          <w:szCs w:val="22"/>
        </w:rPr>
        <w:t>Unable to source.</w:t>
      </w:r>
    </w:p>
    <w:p w14:paraId="53633F31" w14:textId="5F360591" w:rsidR="00AD0AF7" w:rsidRPr="00992588" w:rsidRDefault="00AD0AF7" w:rsidP="00AD0AF7">
      <w:pPr>
        <w:pStyle w:val="ListParagraph"/>
        <w:numPr>
          <w:ilvl w:val="2"/>
          <w:numId w:val="1"/>
        </w:numPr>
        <w:rPr>
          <w:rFonts w:ascii="Arial" w:hAnsi="Arial" w:cs="Arial"/>
          <w:sz w:val="22"/>
          <w:szCs w:val="22"/>
        </w:rPr>
      </w:pPr>
      <w:r w:rsidRPr="00992588">
        <w:rPr>
          <w:rFonts w:ascii="Arial" w:hAnsi="Arial" w:cs="Arial"/>
          <w:sz w:val="22"/>
          <w:szCs w:val="22"/>
        </w:rPr>
        <w:t>Dispensing packs</w:t>
      </w:r>
    </w:p>
    <w:p w14:paraId="36807F4B" w14:textId="4DCC8837" w:rsidR="00AD0AF7" w:rsidRPr="00992588" w:rsidRDefault="00AD0AF7" w:rsidP="00AD0AF7">
      <w:pPr>
        <w:pStyle w:val="ListParagraph"/>
        <w:numPr>
          <w:ilvl w:val="3"/>
          <w:numId w:val="1"/>
        </w:numPr>
        <w:rPr>
          <w:rFonts w:ascii="Arial" w:hAnsi="Arial" w:cs="Arial"/>
          <w:sz w:val="22"/>
          <w:szCs w:val="22"/>
        </w:rPr>
      </w:pPr>
      <w:r w:rsidRPr="00992588">
        <w:rPr>
          <w:rFonts w:ascii="Arial" w:hAnsi="Arial" w:cs="Arial"/>
          <w:sz w:val="22"/>
          <w:szCs w:val="22"/>
        </w:rPr>
        <w:t>What was previously only 40p a packet is now £2.20 a packet.</w:t>
      </w:r>
    </w:p>
    <w:p w14:paraId="3A929553" w14:textId="59007A6C" w:rsidR="00AD0AF7" w:rsidRPr="00992588" w:rsidRDefault="00AD0AF7" w:rsidP="00AD0AF7">
      <w:pPr>
        <w:pStyle w:val="ListParagraph"/>
        <w:numPr>
          <w:ilvl w:val="3"/>
          <w:numId w:val="1"/>
        </w:numPr>
        <w:rPr>
          <w:rFonts w:ascii="Arial" w:hAnsi="Arial" w:cs="Arial"/>
          <w:sz w:val="22"/>
          <w:szCs w:val="22"/>
        </w:rPr>
      </w:pPr>
      <w:r w:rsidRPr="00992588">
        <w:rPr>
          <w:rFonts w:ascii="Arial" w:hAnsi="Arial" w:cs="Arial"/>
          <w:sz w:val="22"/>
          <w:szCs w:val="22"/>
        </w:rPr>
        <w:t>Unable to source.</w:t>
      </w:r>
    </w:p>
    <w:p w14:paraId="7096300A" w14:textId="77777777" w:rsidR="00227B63" w:rsidRPr="00992588" w:rsidRDefault="00227B63" w:rsidP="00227B63">
      <w:pPr>
        <w:pStyle w:val="ListParagraph"/>
        <w:numPr>
          <w:ilvl w:val="1"/>
          <w:numId w:val="1"/>
        </w:numPr>
        <w:rPr>
          <w:rFonts w:ascii="Arial" w:hAnsi="Arial" w:cs="Arial"/>
          <w:sz w:val="22"/>
          <w:szCs w:val="22"/>
        </w:rPr>
      </w:pPr>
      <w:r w:rsidRPr="00992588">
        <w:rPr>
          <w:rFonts w:ascii="Arial" w:hAnsi="Arial" w:cs="Arial"/>
          <w:sz w:val="22"/>
          <w:szCs w:val="22"/>
        </w:rPr>
        <w:t xml:space="preserve">Les commented that Northern Ireland Boots stores are breaking down dispensing packs into smaller packs. </w:t>
      </w:r>
    </w:p>
    <w:p w14:paraId="026557C8" w14:textId="4CBDDF80" w:rsidR="00227B63" w:rsidRPr="00992588" w:rsidRDefault="00227B63" w:rsidP="00227B63">
      <w:pPr>
        <w:pStyle w:val="ListParagraph"/>
        <w:numPr>
          <w:ilvl w:val="2"/>
          <w:numId w:val="1"/>
        </w:numPr>
        <w:rPr>
          <w:rFonts w:ascii="Arial" w:hAnsi="Arial" w:cs="Arial"/>
          <w:sz w:val="22"/>
          <w:szCs w:val="22"/>
        </w:rPr>
      </w:pPr>
      <w:r w:rsidRPr="00992588">
        <w:rPr>
          <w:rFonts w:ascii="Arial" w:hAnsi="Arial" w:cs="Arial"/>
          <w:sz w:val="22"/>
          <w:szCs w:val="22"/>
        </w:rPr>
        <w:t>Providing patient information leaflets and correct advise to patients.</w:t>
      </w:r>
    </w:p>
    <w:p w14:paraId="2B3412AF" w14:textId="53451B78" w:rsidR="00227B63" w:rsidRPr="00992588" w:rsidRDefault="00227B63" w:rsidP="00227B63">
      <w:pPr>
        <w:pStyle w:val="ListParagraph"/>
        <w:numPr>
          <w:ilvl w:val="2"/>
          <w:numId w:val="1"/>
        </w:numPr>
        <w:rPr>
          <w:rFonts w:ascii="Arial" w:hAnsi="Arial" w:cs="Arial"/>
          <w:sz w:val="22"/>
          <w:szCs w:val="22"/>
        </w:rPr>
      </w:pPr>
      <w:r w:rsidRPr="00992588">
        <w:rPr>
          <w:rFonts w:ascii="Arial" w:hAnsi="Arial" w:cs="Arial"/>
          <w:sz w:val="22"/>
          <w:szCs w:val="22"/>
        </w:rPr>
        <w:t>Chris commented that MHRA have said that a manufacturing licence is needed to spilt packs down.</w:t>
      </w:r>
    </w:p>
    <w:p w14:paraId="1D3BBFC9" w14:textId="5A47A6D1" w:rsidR="00227B63" w:rsidRPr="00992588" w:rsidRDefault="00227B63" w:rsidP="00227B63">
      <w:pPr>
        <w:pStyle w:val="ListParagraph"/>
        <w:numPr>
          <w:ilvl w:val="2"/>
          <w:numId w:val="1"/>
        </w:numPr>
        <w:rPr>
          <w:rFonts w:ascii="Arial" w:hAnsi="Arial" w:cs="Arial"/>
          <w:sz w:val="22"/>
          <w:szCs w:val="22"/>
        </w:rPr>
      </w:pPr>
      <w:r w:rsidRPr="00992588">
        <w:rPr>
          <w:rFonts w:ascii="Arial" w:hAnsi="Arial" w:cs="Arial"/>
          <w:sz w:val="22"/>
          <w:szCs w:val="22"/>
        </w:rPr>
        <w:t>Chirag queried whether we can do this?</w:t>
      </w:r>
    </w:p>
    <w:p w14:paraId="09D77666" w14:textId="504E84D5" w:rsidR="00227B63" w:rsidRPr="00992588" w:rsidRDefault="00227B63" w:rsidP="00227B63">
      <w:pPr>
        <w:pStyle w:val="ListParagraph"/>
        <w:numPr>
          <w:ilvl w:val="3"/>
          <w:numId w:val="1"/>
        </w:numPr>
        <w:rPr>
          <w:rFonts w:ascii="Arial" w:hAnsi="Arial" w:cs="Arial"/>
          <w:sz w:val="22"/>
          <w:szCs w:val="22"/>
        </w:rPr>
      </w:pPr>
      <w:r w:rsidRPr="00992588">
        <w:rPr>
          <w:rFonts w:ascii="Arial" w:hAnsi="Arial" w:cs="Arial"/>
          <w:sz w:val="22"/>
          <w:szCs w:val="22"/>
        </w:rPr>
        <w:t>MHRA say no.</w:t>
      </w:r>
    </w:p>
    <w:p w14:paraId="6F4AB2EC" w14:textId="3EA5FCC4" w:rsidR="00227B63" w:rsidRPr="00992588" w:rsidRDefault="00227B63" w:rsidP="00227B63">
      <w:pPr>
        <w:pStyle w:val="ListParagraph"/>
        <w:numPr>
          <w:ilvl w:val="3"/>
          <w:numId w:val="1"/>
        </w:numPr>
        <w:rPr>
          <w:rFonts w:ascii="Arial" w:hAnsi="Arial" w:cs="Arial"/>
          <w:sz w:val="22"/>
          <w:szCs w:val="22"/>
        </w:rPr>
      </w:pPr>
      <w:r w:rsidRPr="00992588">
        <w:rPr>
          <w:rFonts w:ascii="Arial" w:hAnsi="Arial" w:cs="Arial"/>
          <w:sz w:val="22"/>
          <w:szCs w:val="22"/>
        </w:rPr>
        <w:t>Not advised.</w:t>
      </w:r>
    </w:p>
    <w:p w14:paraId="00DEAF2B" w14:textId="0E1A6533" w:rsidR="00227B63" w:rsidRPr="00992588" w:rsidRDefault="00227B63" w:rsidP="00227B63">
      <w:pPr>
        <w:pStyle w:val="ListParagraph"/>
        <w:numPr>
          <w:ilvl w:val="3"/>
          <w:numId w:val="1"/>
        </w:numPr>
        <w:rPr>
          <w:rFonts w:ascii="Arial" w:hAnsi="Arial" w:cs="Arial"/>
          <w:sz w:val="22"/>
          <w:szCs w:val="22"/>
        </w:rPr>
      </w:pPr>
      <w:r w:rsidRPr="00992588">
        <w:rPr>
          <w:rFonts w:ascii="Arial" w:hAnsi="Arial" w:cs="Arial"/>
          <w:sz w:val="22"/>
          <w:szCs w:val="22"/>
        </w:rPr>
        <w:t>Storage of dispensing packs.</w:t>
      </w:r>
    </w:p>
    <w:p w14:paraId="25A8FF44" w14:textId="6B77AD56" w:rsidR="007B66CD" w:rsidRPr="00992588" w:rsidRDefault="007B66CD" w:rsidP="007B66CD">
      <w:pPr>
        <w:pStyle w:val="ListParagraph"/>
        <w:numPr>
          <w:ilvl w:val="1"/>
          <w:numId w:val="1"/>
        </w:numPr>
        <w:rPr>
          <w:rFonts w:ascii="Arial" w:hAnsi="Arial" w:cs="Arial"/>
          <w:sz w:val="22"/>
          <w:szCs w:val="22"/>
        </w:rPr>
      </w:pPr>
      <w:r w:rsidRPr="00992588">
        <w:rPr>
          <w:rFonts w:ascii="Arial" w:hAnsi="Arial" w:cs="Arial"/>
          <w:sz w:val="22"/>
          <w:szCs w:val="22"/>
        </w:rPr>
        <w:t>Do not advise patients to get a prescription, apart from those on long-term management programmes.</w:t>
      </w:r>
    </w:p>
    <w:p w14:paraId="4CA794BD" w14:textId="77777777" w:rsidR="00512B19" w:rsidRPr="00992588" w:rsidRDefault="00804032" w:rsidP="00AD0AF7">
      <w:pPr>
        <w:pStyle w:val="ListParagraph"/>
        <w:numPr>
          <w:ilvl w:val="1"/>
          <w:numId w:val="1"/>
        </w:numPr>
        <w:rPr>
          <w:rFonts w:ascii="Arial" w:hAnsi="Arial" w:cs="Arial"/>
          <w:sz w:val="22"/>
          <w:szCs w:val="22"/>
        </w:rPr>
      </w:pPr>
      <w:r w:rsidRPr="00992588">
        <w:rPr>
          <w:rFonts w:ascii="Arial" w:hAnsi="Arial" w:cs="Arial"/>
          <w:sz w:val="22"/>
          <w:szCs w:val="22"/>
        </w:rPr>
        <w:t>Restrictions should be in place on supply.</w:t>
      </w:r>
    </w:p>
    <w:p w14:paraId="1259F170" w14:textId="77777777" w:rsidR="00512B19" w:rsidRPr="00992588" w:rsidRDefault="00512B19" w:rsidP="00512B19">
      <w:pPr>
        <w:pStyle w:val="ListParagraph"/>
        <w:numPr>
          <w:ilvl w:val="0"/>
          <w:numId w:val="1"/>
        </w:numPr>
        <w:rPr>
          <w:rFonts w:ascii="Arial" w:hAnsi="Arial" w:cs="Arial"/>
          <w:sz w:val="22"/>
          <w:szCs w:val="22"/>
        </w:rPr>
      </w:pPr>
      <w:r w:rsidRPr="00992588">
        <w:rPr>
          <w:rFonts w:ascii="Arial" w:hAnsi="Arial" w:cs="Arial"/>
          <w:sz w:val="22"/>
          <w:szCs w:val="22"/>
        </w:rPr>
        <w:t>Chirag commented that elderly patients who are not usually home delivery patients are asking for home delivery.</w:t>
      </w:r>
    </w:p>
    <w:p w14:paraId="2DBEF5F3" w14:textId="77777777" w:rsidR="007D1D7C" w:rsidRPr="00992588" w:rsidRDefault="007D1D7C" w:rsidP="007D1D7C">
      <w:pPr>
        <w:pStyle w:val="ListParagraph"/>
        <w:numPr>
          <w:ilvl w:val="1"/>
          <w:numId w:val="1"/>
        </w:numPr>
        <w:rPr>
          <w:rFonts w:ascii="Arial" w:hAnsi="Arial" w:cs="Arial"/>
          <w:sz w:val="22"/>
          <w:szCs w:val="22"/>
        </w:rPr>
      </w:pPr>
      <w:r w:rsidRPr="00992588">
        <w:rPr>
          <w:rFonts w:ascii="Arial" w:hAnsi="Arial" w:cs="Arial"/>
          <w:sz w:val="22"/>
          <w:szCs w:val="22"/>
        </w:rPr>
        <w:t xml:space="preserve">The committee acknowledged that home delivery is not </w:t>
      </w:r>
      <w:proofErr w:type="gramStart"/>
      <w:r w:rsidRPr="00992588">
        <w:rPr>
          <w:rFonts w:ascii="Arial" w:hAnsi="Arial" w:cs="Arial"/>
          <w:sz w:val="22"/>
          <w:szCs w:val="22"/>
        </w:rPr>
        <w:t>a</w:t>
      </w:r>
      <w:proofErr w:type="gramEnd"/>
      <w:r w:rsidRPr="00992588">
        <w:rPr>
          <w:rFonts w:ascii="Arial" w:hAnsi="Arial" w:cs="Arial"/>
          <w:sz w:val="22"/>
          <w:szCs w:val="22"/>
        </w:rPr>
        <w:t xml:space="preserve"> NHS service.</w:t>
      </w:r>
    </w:p>
    <w:p w14:paraId="340DE214" w14:textId="603F0142" w:rsidR="007D1D7C" w:rsidRPr="00992588" w:rsidRDefault="007D1D7C" w:rsidP="007D1D7C">
      <w:pPr>
        <w:pStyle w:val="ListParagraph"/>
        <w:numPr>
          <w:ilvl w:val="1"/>
          <w:numId w:val="1"/>
        </w:numPr>
        <w:rPr>
          <w:rFonts w:ascii="Arial" w:hAnsi="Arial" w:cs="Arial"/>
          <w:sz w:val="22"/>
          <w:szCs w:val="22"/>
        </w:rPr>
      </w:pPr>
      <w:r w:rsidRPr="00992588">
        <w:rPr>
          <w:rFonts w:ascii="Arial" w:hAnsi="Arial" w:cs="Arial"/>
          <w:sz w:val="22"/>
          <w:szCs w:val="22"/>
        </w:rPr>
        <w:t>A discussion followed around concern over carers and delivery drivers becoming super</w:t>
      </w:r>
      <w:r w:rsidR="00F0159C">
        <w:rPr>
          <w:rFonts w:ascii="Arial" w:hAnsi="Arial" w:cs="Arial"/>
          <w:sz w:val="22"/>
          <w:szCs w:val="22"/>
        </w:rPr>
        <w:t>-</w:t>
      </w:r>
      <w:r w:rsidRPr="00992588">
        <w:rPr>
          <w:rFonts w:ascii="Arial" w:hAnsi="Arial" w:cs="Arial"/>
          <w:sz w:val="22"/>
          <w:szCs w:val="22"/>
        </w:rPr>
        <w:t>spreaders.</w:t>
      </w:r>
    </w:p>
    <w:p w14:paraId="7DE565C1" w14:textId="77777777" w:rsidR="007039A1" w:rsidRPr="00992588" w:rsidRDefault="007D1D7C" w:rsidP="00A317D9">
      <w:pPr>
        <w:pStyle w:val="ListParagraph"/>
        <w:numPr>
          <w:ilvl w:val="2"/>
          <w:numId w:val="1"/>
        </w:numPr>
        <w:rPr>
          <w:rFonts w:ascii="Arial" w:hAnsi="Arial" w:cs="Arial"/>
          <w:sz w:val="22"/>
          <w:szCs w:val="22"/>
        </w:rPr>
      </w:pPr>
      <w:r w:rsidRPr="00992588">
        <w:rPr>
          <w:rFonts w:ascii="Arial" w:hAnsi="Arial" w:cs="Arial"/>
          <w:sz w:val="22"/>
          <w:szCs w:val="22"/>
        </w:rPr>
        <w:t>Advi</w:t>
      </w:r>
      <w:r w:rsidR="00A317D9" w:rsidRPr="00992588">
        <w:rPr>
          <w:rFonts w:ascii="Arial" w:hAnsi="Arial" w:cs="Arial"/>
          <w:sz w:val="22"/>
          <w:szCs w:val="22"/>
        </w:rPr>
        <w:t>se</w:t>
      </w:r>
      <w:r w:rsidRPr="00992588">
        <w:rPr>
          <w:rFonts w:ascii="Arial" w:hAnsi="Arial" w:cs="Arial"/>
          <w:sz w:val="22"/>
          <w:szCs w:val="22"/>
        </w:rPr>
        <w:t xml:space="preserve"> </w:t>
      </w:r>
      <w:r w:rsidR="00A317D9" w:rsidRPr="00992588">
        <w:rPr>
          <w:rFonts w:ascii="Arial" w:hAnsi="Arial" w:cs="Arial"/>
          <w:sz w:val="22"/>
          <w:szCs w:val="22"/>
        </w:rPr>
        <w:t>patients to arrange for</w:t>
      </w:r>
      <w:r w:rsidRPr="00992588">
        <w:rPr>
          <w:rFonts w:ascii="Arial" w:hAnsi="Arial" w:cs="Arial"/>
          <w:sz w:val="22"/>
          <w:szCs w:val="22"/>
        </w:rPr>
        <w:t xml:space="preserve"> local family and friends to collect prescriptions.</w:t>
      </w:r>
    </w:p>
    <w:p w14:paraId="7C8BA52E" w14:textId="4F8E6550" w:rsidR="007039A1" w:rsidRPr="00992588" w:rsidRDefault="007039A1" w:rsidP="007039A1">
      <w:pPr>
        <w:pStyle w:val="ListParagraph"/>
        <w:numPr>
          <w:ilvl w:val="1"/>
          <w:numId w:val="1"/>
        </w:numPr>
        <w:rPr>
          <w:rFonts w:ascii="Arial" w:hAnsi="Arial" w:cs="Arial"/>
          <w:sz w:val="22"/>
          <w:szCs w:val="22"/>
        </w:rPr>
      </w:pPr>
      <w:r w:rsidRPr="00992588">
        <w:rPr>
          <w:rFonts w:ascii="Arial" w:hAnsi="Arial" w:cs="Arial"/>
          <w:sz w:val="22"/>
          <w:szCs w:val="22"/>
        </w:rPr>
        <w:lastRenderedPageBreak/>
        <w:t>Suggestion of amending delivery protocols.</w:t>
      </w:r>
    </w:p>
    <w:p w14:paraId="0B10898C" w14:textId="1471C783" w:rsidR="007039A1" w:rsidRPr="00992588" w:rsidRDefault="007039A1" w:rsidP="007039A1">
      <w:pPr>
        <w:pStyle w:val="ListParagraph"/>
        <w:numPr>
          <w:ilvl w:val="2"/>
          <w:numId w:val="1"/>
        </w:numPr>
        <w:rPr>
          <w:rFonts w:ascii="Arial" w:hAnsi="Arial" w:cs="Arial"/>
          <w:sz w:val="22"/>
          <w:szCs w:val="22"/>
        </w:rPr>
      </w:pPr>
      <w:r w:rsidRPr="00992588">
        <w:rPr>
          <w:rFonts w:ascii="Arial" w:hAnsi="Arial" w:cs="Arial"/>
          <w:sz w:val="22"/>
          <w:szCs w:val="22"/>
        </w:rPr>
        <w:t>‘drop and run’.</w:t>
      </w:r>
    </w:p>
    <w:p w14:paraId="7471A130" w14:textId="160510FA" w:rsidR="00AD0AF7" w:rsidRPr="00992588" w:rsidRDefault="007039A1" w:rsidP="002D0D46">
      <w:pPr>
        <w:pStyle w:val="ListParagraph"/>
        <w:numPr>
          <w:ilvl w:val="3"/>
          <w:numId w:val="1"/>
        </w:numPr>
        <w:rPr>
          <w:rFonts w:ascii="Arial" w:hAnsi="Arial" w:cs="Arial"/>
          <w:sz w:val="22"/>
          <w:szCs w:val="22"/>
        </w:rPr>
      </w:pPr>
      <w:r w:rsidRPr="00992588">
        <w:rPr>
          <w:rFonts w:ascii="Arial" w:hAnsi="Arial" w:cs="Arial"/>
          <w:sz w:val="22"/>
          <w:szCs w:val="22"/>
        </w:rPr>
        <w:t>no patient signatures.</w:t>
      </w:r>
    </w:p>
    <w:p w14:paraId="5B690F93" w14:textId="63E49CA1" w:rsidR="00F66D69" w:rsidRPr="00992588" w:rsidRDefault="00F66D69" w:rsidP="00F66D69">
      <w:pPr>
        <w:pStyle w:val="ListParagraph"/>
        <w:numPr>
          <w:ilvl w:val="0"/>
          <w:numId w:val="1"/>
        </w:numPr>
        <w:rPr>
          <w:rFonts w:ascii="Arial" w:hAnsi="Arial" w:cs="Arial"/>
          <w:sz w:val="22"/>
          <w:szCs w:val="22"/>
        </w:rPr>
      </w:pPr>
      <w:r w:rsidRPr="00992588">
        <w:rPr>
          <w:rFonts w:ascii="Arial" w:hAnsi="Arial" w:cs="Arial"/>
          <w:sz w:val="22"/>
          <w:szCs w:val="22"/>
        </w:rPr>
        <w:t>LPC Chair asked for committee views on printing a larger poster for pharmacies to display using large red letters.</w:t>
      </w:r>
    </w:p>
    <w:p w14:paraId="481B6BDE" w14:textId="6A34FCD8" w:rsidR="00971626" w:rsidRPr="00992588" w:rsidRDefault="00F66D69" w:rsidP="00F66D69">
      <w:pPr>
        <w:pStyle w:val="ListParagraph"/>
        <w:numPr>
          <w:ilvl w:val="1"/>
          <w:numId w:val="1"/>
        </w:numPr>
        <w:rPr>
          <w:rFonts w:ascii="Arial" w:hAnsi="Arial" w:cs="Arial"/>
          <w:sz w:val="22"/>
          <w:szCs w:val="22"/>
        </w:rPr>
      </w:pPr>
      <w:r w:rsidRPr="00992588">
        <w:rPr>
          <w:rFonts w:ascii="Arial" w:hAnsi="Arial" w:cs="Arial"/>
          <w:sz w:val="22"/>
          <w:szCs w:val="22"/>
        </w:rPr>
        <w:t xml:space="preserve">Other LPC’s have organised </w:t>
      </w:r>
      <w:r w:rsidR="00971626" w:rsidRPr="00992588">
        <w:rPr>
          <w:rFonts w:ascii="Arial" w:hAnsi="Arial" w:cs="Arial"/>
          <w:sz w:val="22"/>
          <w:szCs w:val="22"/>
        </w:rPr>
        <w:t>posters.</w:t>
      </w:r>
    </w:p>
    <w:p w14:paraId="47600EE9" w14:textId="5F06074D" w:rsidR="00F66D69" w:rsidRPr="00992588" w:rsidRDefault="00F66D69" w:rsidP="00F66D69">
      <w:pPr>
        <w:pStyle w:val="ListParagraph"/>
        <w:numPr>
          <w:ilvl w:val="1"/>
          <w:numId w:val="1"/>
        </w:numPr>
        <w:rPr>
          <w:rFonts w:ascii="Arial" w:hAnsi="Arial" w:cs="Arial"/>
          <w:sz w:val="22"/>
          <w:szCs w:val="22"/>
        </w:rPr>
      </w:pPr>
      <w:r w:rsidRPr="00992588">
        <w:rPr>
          <w:rFonts w:ascii="Arial" w:hAnsi="Arial" w:cs="Arial"/>
          <w:sz w:val="22"/>
          <w:szCs w:val="22"/>
        </w:rPr>
        <w:t>There would be a cost involved to print and distribute.</w:t>
      </w:r>
    </w:p>
    <w:p w14:paraId="5CF480EA" w14:textId="3DAF9B76" w:rsidR="00F66D69" w:rsidRPr="00992588" w:rsidRDefault="00F66D69" w:rsidP="00F66D69">
      <w:pPr>
        <w:pStyle w:val="ListParagraph"/>
        <w:numPr>
          <w:ilvl w:val="1"/>
          <w:numId w:val="1"/>
        </w:numPr>
        <w:rPr>
          <w:rFonts w:ascii="Arial" w:hAnsi="Arial" w:cs="Arial"/>
          <w:sz w:val="22"/>
          <w:szCs w:val="22"/>
        </w:rPr>
      </w:pPr>
      <w:r w:rsidRPr="00992588">
        <w:rPr>
          <w:rFonts w:ascii="Arial" w:hAnsi="Arial" w:cs="Arial"/>
          <w:sz w:val="22"/>
          <w:szCs w:val="22"/>
        </w:rPr>
        <w:t>Jon commented that the information will be out of date by the time it is printed and distributed to pharmacies.</w:t>
      </w:r>
    </w:p>
    <w:p w14:paraId="14EBC2BB" w14:textId="71C33F8E" w:rsidR="00F66D69" w:rsidRPr="00992588" w:rsidRDefault="00F66D69" w:rsidP="00F66D69">
      <w:pPr>
        <w:pStyle w:val="ListParagraph"/>
        <w:numPr>
          <w:ilvl w:val="1"/>
          <w:numId w:val="1"/>
        </w:numPr>
        <w:rPr>
          <w:rFonts w:ascii="Arial" w:hAnsi="Arial" w:cs="Arial"/>
          <w:sz w:val="22"/>
          <w:szCs w:val="22"/>
        </w:rPr>
      </w:pPr>
      <w:r w:rsidRPr="00992588">
        <w:rPr>
          <w:rFonts w:ascii="Arial" w:hAnsi="Arial" w:cs="Arial"/>
          <w:sz w:val="22"/>
          <w:szCs w:val="22"/>
        </w:rPr>
        <w:t>Potential of national guidance might be published.</w:t>
      </w:r>
    </w:p>
    <w:p w14:paraId="45DBC7C6" w14:textId="77777777" w:rsidR="00F0159C" w:rsidRDefault="00971626" w:rsidP="00971626">
      <w:pPr>
        <w:pStyle w:val="ListParagraph"/>
        <w:numPr>
          <w:ilvl w:val="0"/>
          <w:numId w:val="1"/>
        </w:numPr>
        <w:rPr>
          <w:rFonts w:ascii="Arial" w:hAnsi="Arial" w:cs="Arial"/>
          <w:sz w:val="22"/>
          <w:szCs w:val="22"/>
        </w:rPr>
      </w:pPr>
      <w:r w:rsidRPr="00992588">
        <w:rPr>
          <w:rFonts w:ascii="Arial" w:hAnsi="Arial" w:cs="Arial"/>
          <w:sz w:val="22"/>
          <w:szCs w:val="22"/>
        </w:rPr>
        <w:t xml:space="preserve">Chirag queried whether there was any information on </w:t>
      </w:r>
      <w:r w:rsidR="00F0159C">
        <w:rPr>
          <w:rFonts w:ascii="Arial" w:hAnsi="Arial" w:cs="Arial"/>
          <w:sz w:val="22"/>
          <w:szCs w:val="22"/>
        </w:rPr>
        <w:t xml:space="preserve">the </w:t>
      </w:r>
      <w:r w:rsidRPr="00992588">
        <w:rPr>
          <w:rFonts w:ascii="Arial" w:hAnsi="Arial" w:cs="Arial"/>
          <w:sz w:val="22"/>
          <w:szCs w:val="22"/>
        </w:rPr>
        <w:t xml:space="preserve">peak? </w:t>
      </w:r>
    </w:p>
    <w:p w14:paraId="6A6A2564" w14:textId="5241EADB" w:rsidR="00971626" w:rsidRPr="00992588" w:rsidRDefault="00971626" w:rsidP="00F0159C">
      <w:pPr>
        <w:pStyle w:val="ListParagraph"/>
        <w:numPr>
          <w:ilvl w:val="1"/>
          <w:numId w:val="1"/>
        </w:numPr>
        <w:rPr>
          <w:rFonts w:ascii="Arial" w:hAnsi="Arial" w:cs="Arial"/>
          <w:sz w:val="22"/>
          <w:szCs w:val="22"/>
        </w:rPr>
      </w:pPr>
      <w:r w:rsidRPr="00992588">
        <w:rPr>
          <w:rFonts w:ascii="Arial" w:hAnsi="Arial" w:cs="Arial"/>
          <w:sz w:val="22"/>
          <w:szCs w:val="22"/>
        </w:rPr>
        <w:t>Whether a curfew would be in place?</w:t>
      </w:r>
    </w:p>
    <w:p w14:paraId="0AF44A0C" w14:textId="6829815A" w:rsidR="00971626" w:rsidRPr="00992588" w:rsidRDefault="00971626" w:rsidP="00F0159C">
      <w:pPr>
        <w:pStyle w:val="ListParagraph"/>
        <w:numPr>
          <w:ilvl w:val="2"/>
          <w:numId w:val="1"/>
        </w:numPr>
        <w:rPr>
          <w:rFonts w:ascii="Arial" w:hAnsi="Arial" w:cs="Arial"/>
          <w:sz w:val="22"/>
          <w:szCs w:val="22"/>
        </w:rPr>
      </w:pPr>
      <w:r w:rsidRPr="00992588">
        <w:rPr>
          <w:rFonts w:ascii="Arial" w:hAnsi="Arial" w:cs="Arial"/>
          <w:sz w:val="22"/>
          <w:szCs w:val="22"/>
        </w:rPr>
        <w:t>It was acknowledged that 100-hour colleagues would face bigger challenges around work force.</w:t>
      </w:r>
    </w:p>
    <w:p w14:paraId="05EA4FB3" w14:textId="5C168718" w:rsidR="00971626" w:rsidRPr="00992588" w:rsidRDefault="00971626" w:rsidP="00F0159C">
      <w:pPr>
        <w:pStyle w:val="ListParagraph"/>
        <w:numPr>
          <w:ilvl w:val="3"/>
          <w:numId w:val="1"/>
        </w:numPr>
        <w:rPr>
          <w:rFonts w:ascii="Arial" w:hAnsi="Arial" w:cs="Arial"/>
          <w:sz w:val="22"/>
          <w:szCs w:val="22"/>
        </w:rPr>
      </w:pPr>
      <w:r w:rsidRPr="00992588">
        <w:rPr>
          <w:rFonts w:ascii="Arial" w:hAnsi="Arial" w:cs="Arial"/>
          <w:sz w:val="22"/>
          <w:szCs w:val="22"/>
        </w:rPr>
        <w:t>Might need to work with NHSE around emergency legislation.</w:t>
      </w:r>
    </w:p>
    <w:p w14:paraId="18008A9B" w14:textId="3A7978D6" w:rsidR="006F5894" w:rsidRPr="00992588" w:rsidRDefault="00AE41B2" w:rsidP="4CB20D6A">
      <w:pPr>
        <w:pStyle w:val="ListParagraph"/>
        <w:numPr>
          <w:ilvl w:val="0"/>
          <w:numId w:val="1"/>
        </w:numPr>
        <w:rPr>
          <w:rFonts w:ascii="Arial" w:hAnsi="Arial" w:cs="Arial"/>
          <w:sz w:val="22"/>
          <w:szCs w:val="22"/>
        </w:rPr>
      </w:pPr>
      <w:r w:rsidRPr="00992588">
        <w:rPr>
          <w:rFonts w:ascii="Arial" w:hAnsi="Arial" w:cs="Arial"/>
          <w:sz w:val="22"/>
          <w:szCs w:val="22"/>
        </w:rPr>
        <w:t>The committee considered pharmacy closure.</w:t>
      </w:r>
    </w:p>
    <w:p w14:paraId="611D6E00" w14:textId="4E749E31" w:rsidR="00AE41B2" w:rsidRPr="00992588" w:rsidRDefault="00AE41B2" w:rsidP="00AE41B2">
      <w:pPr>
        <w:pStyle w:val="ListParagraph"/>
        <w:numPr>
          <w:ilvl w:val="1"/>
          <w:numId w:val="1"/>
        </w:numPr>
        <w:rPr>
          <w:rFonts w:ascii="Arial" w:hAnsi="Arial" w:cs="Arial"/>
          <w:sz w:val="22"/>
          <w:szCs w:val="22"/>
        </w:rPr>
      </w:pPr>
      <w:r w:rsidRPr="00992588">
        <w:rPr>
          <w:rFonts w:ascii="Arial" w:hAnsi="Arial" w:cs="Arial"/>
          <w:sz w:val="22"/>
          <w:szCs w:val="22"/>
        </w:rPr>
        <w:t xml:space="preserve">NSHE </w:t>
      </w:r>
      <w:proofErr w:type="gramStart"/>
      <w:r w:rsidRPr="00992588">
        <w:rPr>
          <w:rFonts w:ascii="Arial" w:hAnsi="Arial" w:cs="Arial"/>
          <w:sz w:val="22"/>
          <w:szCs w:val="22"/>
        </w:rPr>
        <w:t>has to</w:t>
      </w:r>
      <w:proofErr w:type="gramEnd"/>
      <w:r w:rsidRPr="00992588">
        <w:rPr>
          <w:rFonts w:ascii="Arial" w:hAnsi="Arial" w:cs="Arial"/>
          <w:sz w:val="22"/>
          <w:szCs w:val="22"/>
        </w:rPr>
        <w:t xml:space="preserve"> be notified.</w:t>
      </w:r>
    </w:p>
    <w:p w14:paraId="1AC00A32" w14:textId="5779E949" w:rsidR="00AE41B2" w:rsidRPr="00992588" w:rsidRDefault="00AE41B2" w:rsidP="00AE41B2">
      <w:pPr>
        <w:pStyle w:val="ListParagraph"/>
        <w:numPr>
          <w:ilvl w:val="2"/>
          <w:numId w:val="1"/>
        </w:numPr>
        <w:rPr>
          <w:rFonts w:ascii="Arial" w:hAnsi="Arial" w:cs="Arial"/>
          <w:sz w:val="22"/>
          <w:szCs w:val="22"/>
        </w:rPr>
      </w:pPr>
      <w:r w:rsidRPr="00992588">
        <w:rPr>
          <w:rFonts w:ascii="Arial" w:hAnsi="Arial" w:cs="Arial"/>
          <w:sz w:val="22"/>
          <w:szCs w:val="22"/>
        </w:rPr>
        <w:t>LPC Chair commented that there was a form on PharmOutcomes which could be adapted and switched on.</w:t>
      </w:r>
    </w:p>
    <w:p w14:paraId="65C978E4" w14:textId="31D0BC6C" w:rsidR="00AE41B2" w:rsidRPr="00992588" w:rsidRDefault="00AE41B2" w:rsidP="00AE41B2">
      <w:pPr>
        <w:pStyle w:val="ListParagraph"/>
        <w:numPr>
          <w:ilvl w:val="1"/>
          <w:numId w:val="1"/>
        </w:numPr>
        <w:rPr>
          <w:rFonts w:ascii="Arial" w:hAnsi="Arial" w:cs="Arial"/>
          <w:sz w:val="22"/>
          <w:szCs w:val="22"/>
        </w:rPr>
      </w:pPr>
      <w:r w:rsidRPr="00992588">
        <w:rPr>
          <w:rFonts w:ascii="Arial" w:hAnsi="Arial" w:cs="Arial"/>
          <w:sz w:val="22"/>
          <w:szCs w:val="22"/>
        </w:rPr>
        <w:t xml:space="preserve">Expectation to inform pharmacies, GP’s and possibly We Are </w:t>
      </w:r>
      <w:proofErr w:type="gramStart"/>
      <w:r w:rsidRPr="00992588">
        <w:rPr>
          <w:rFonts w:ascii="Arial" w:hAnsi="Arial" w:cs="Arial"/>
          <w:sz w:val="22"/>
          <w:szCs w:val="22"/>
        </w:rPr>
        <w:t>With</w:t>
      </w:r>
      <w:proofErr w:type="gramEnd"/>
      <w:r w:rsidRPr="00992588">
        <w:rPr>
          <w:rFonts w:ascii="Arial" w:hAnsi="Arial" w:cs="Arial"/>
          <w:sz w:val="22"/>
          <w:szCs w:val="22"/>
        </w:rPr>
        <w:t xml:space="preserve"> You (formally Addaction) of closure.</w:t>
      </w:r>
    </w:p>
    <w:p w14:paraId="74120969" w14:textId="7AEC8F6B" w:rsidR="00AE41B2" w:rsidRPr="00992588" w:rsidRDefault="00AE41B2" w:rsidP="00AE41B2">
      <w:pPr>
        <w:pStyle w:val="ListParagraph"/>
        <w:numPr>
          <w:ilvl w:val="1"/>
          <w:numId w:val="1"/>
        </w:numPr>
        <w:rPr>
          <w:rFonts w:ascii="Arial" w:hAnsi="Arial" w:cs="Arial"/>
          <w:sz w:val="22"/>
          <w:szCs w:val="22"/>
        </w:rPr>
      </w:pPr>
      <w:r w:rsidRPr="00992588">
        <w:rPr>
          <w:rFonts w:ascii="Arial" w:hAnsi="Arial" w:cs="Arial"/>
          <w:sz w:val="22"/>
          <w:szCs w:val="22"/>
        </w:rPr>
        <w:t>Potential of PCN’s passing on information.</w:t>
      </w:r>
    </w:p>
    <w:p w14:paraId="05BA3F0C" w14:textId="57223D31" w:rsidR="4CB20D6A" w:rsidRPr="00992588" w:rsidRDefault="4CB20D6A" w:rsidP="4CB20D6A">
      <w:pPr>
        <w:pStyle w:val="ListParagraph"/>
        <w:numPr>
          <w:ilvl w:val="0"/>
          <w:numId w:val="1"/>
        </w:numPr>
        <w:rPr>
          <w:rFonts w:ascii="Arial" w:hAnsi="Arial" w:cs="Arial"/>
          <w:sz w:val="22"/>
          <w:szCs w:val="22"/>
        </w:rPr>
      </w:pPr>
      <w:r w:rsidRPr="00992588">
        <w:rPr>
          <w:rFonts w:ascii="Arial" w:hAnsi="Arial" w:cs="Arial"/>
          <w:sz w:val="22"/>
          <w:szCs w:val="22"/>
        </w:rPr>
        <w:t>LPC Chair to pull together information to be circulated to Lincolnshire contractors</w:t>
      </w:r>
      <w:r w:rsidR="00477951" w:rsidRPr="00992588">
        <w:rPr>
          <w:rFonts w:ascii="Arial" w:hAnsi="Arial" w:cs="Arial"/>
          <w:sz w:val="22"/>
          <w:szCs w:val="22"/>
        </w:rPr>
        <w:t xml:space="preserve"> not mirroring national guidance but covering FAQ’s and what they need to do</w:t>
      </w:r>
      <w:r w:rsidRPr="00992588">
        <w:rPr>
          <w:rFonts w:ascii="Arial" w:hAnsi="Arial" w:cs="Arial"/>
          <w:sz w:val="22"/>
          <w:szCs w:val="22"/>
        </w:rPr>
        <w:t>.</w:t>
      </w:r>
    </w:p>
    <w:p w14:paraId="7C51BBF4" w14:textId="2B352C90" w:rsidR="4CB20D6A" w:rsidRPr="00992588" w:rsidRDefault="4CB20D6A" w:rsidP="4CB20D6A">
      <w:pPr>
        <w:pStyle w:val="ListParagraph"/>
        <w:numPr>
          <w:ilvl w:val="1"/>
          <w:numId w:val="1"/>
        </w:numPr>
        <w:rPr>
          <w:rFonts w:ascii="Arial" w:hAnsi="Arial" w:cs="Arial"/>
          <w:sz w:val="22"/>
          <w:szCs w:val="22"/>
        </w:rPr>
      </w:pPr>
      <w:r w:rsidRPr="00992588">
        <w:rPr>
          <w:rFonts w:ascii="Arial" w:hAnsi="Arial" w:cs="Arial"/>
          <w:sz w:val="22"/>
          <w:szCs w:val="22"/>
        </w:rPr>
        <w:t>Draft to be sent to committee members for feedback before it is circulated to contractors.</w:t>
      </w:r>
    </w:p>
    <w:p w14:paraId="023459FB" w14:textId="390CCEA7" w:rsidR="00C41304" w:rsidRPr="00992588" w:rsidRDefault="00C41304" w:rsidP="4CB20D6A">
      <w:pPr>
        <w:pStyle w:val="ListParagraph"/>
        <w:numPr>
          <w:ilvl w:val="1"/>
          <w:numId w:val="1"/>
        </w:numPr>
        <w:rPr>
          <w:rFonts w:ascii="Arial" w:hAnsi="Arial" w:cs="Arial"/>
          <w:sz w:val="22"/>
          <w:szCs w:val="22"/>
        </w:rPr>
      </w:pPr>
      <w:r w:rsidRPr="00992588">
        <w:rPr>
          <w:rFonts w:ascii="Arial" w:hAnsi="Arial" w:cs="Arial"/>
          <w:sz w:val="22"/>
          <w:szCs w:val="22"/>
        </w:rPr>
        <w:t>Email to be sent to contractors by the end of the week.</w:t>
      </w:r>
    </w:p>
    <w:p w14:paraId="0CE26C33" w14:textId="24426298" w:rsidR="00992588" w:rsidRPr="00992588" w:rsidRDefault="00992588" w:rsidP="00992588">
      <w:pPr>
        <w:pStyle w:val="ListParagraph"/>
        <w:numPr>
          <w:ilvl w:val="0"/>
          <w:numId w:val="1"/>
        </w:numPr>
        <w:rPr>
          <w:rFonts w:ascii="Arial" w:hAnsi="Arial" w:cs="Arial"/>
          <w:sz w:val="22"/>
          <w:szCs w:val="22"/>
        </w:rPr>
      </w:pPr>
      <w:r w:rsidRPr="00992588">
        <w:rPr>
          <w:rFonts w:ascii="Arial" w:hAnsi="Arial" w:cs="Arial"/>
          <w:sz w:val="22"/>
          <w:szCs w:val="22"/>
        </w:rPr>
        <w:t>LPC Chair queried what the committee thought of a weekly check-in?</w:t>
      </w:r>
    </w:p>
    <w:p w14:paraId="091753A2" w14:textId="475F90FC" w:rsidR="00992588" w:rsidRPr="00992588" w:rsidRDefault="00992588" w:rsidP="00992588">
      <w:pPr>
        <w:pStyle w:val="ListParagraph"/>
        <w:numPr>
          <w:ilvl w:val="1"/>
          <w:numId w:val="1"/>
        </w:numPr>
        <w:rPr>
          <w:rFonts w:ascii="Arial" w:hAnsi="Arial" w:cs="Arial"/>
          <w:sz w:val="22"/>
          <w:szCs w:val="22"/>
        </w:rPr>
      </w:pPr>
      <w:r w:rsidRPr="00992588">
        <w:rPr>
          <w:rFonts w:ascii="Arial" w:hAnsi="Arial" w:cs="Arial"/>
          <w:sz w:val="22"/>
          <w:szCs w:val="22"/>
        </w:rPr>
        <w:t>Chirag commented maybe weekly at first, moving to daily in the future.</w:t>
      </w:r>
    </w:p>
    <w:p w14:paraId="7736D97E" w14:textId="7BCC085B" w:rsidR="00992588" w:rsidRPr="00992588" w:rsidRDefault="00992588" w:rsidP="00992588">
      <w:pPr>
        <w:pStyle w:val="ListParagraph"/>
        <w:numPr>
          <w:ilvl w:val="1"/>
          <w:numId w:val="1"/>
        </w:numPr>
        <w:rPr>
          <w:rFonts w:ascii="Arial" w:hAnsi="Arial" w:cs="Arial"/>
          <w:sz w:val="22"/>
          <w:szCs w:val="22"/>
        </w:rPr>
      </w:pPr>
      <w:r w:rsidRPr="00992588">
        <w:rPr>
          <w:rFonts w:ascii="Arial" w:hAnsi="Arial" w:cs="Arial"/>
          <w:sz w:val="22"/>
          <w:szCs w:val="22"/>
        </w:rPr>
        <w:t>It was agreed that a conference call in the evening would have the least impact on day-to-day business.</w:t>
      </w:r>
    </w:p>
    <w:p w14:paraId="32BF27EF" w14:textId="14727F8B" w:rsidR="00E31F69" w:rsidRPr="00992588" w:rsidRDefault="00E31F69" w:rsidP="00E31F69">
      <w:pPr>
        <w:rPr>
          <w:rFonts w:ascii="Arial" w:hAnsi="Arial" w:cs="Arial"/>
          <w:sz w:val="22"/>
          <w:szCs w:val="22"/>
        </w:rPr>
      </w:pPr>
    </w:p>
    <w:p w14:paraId="1E9E59E1" w14:textId="591DD13C" w:rsidR="4CB20D6A" w:rsidRPr="00992588" w:rsidRDefault="00E31F69" w:rsidP="00E31F69">
      <w:pPr>
        <w:rPr>
          <w:rFonts w:ascii="Arial" w:hAnsi="Arial" w:cs="Arial"/>
          <w:sz w:val="22"/>
          <w:szCs w:val="22"/>
          <w:u w:val="single"/>
        </w:rPr>
      </w:pPr>
      <w:r w:rsidRPr="00992588">
        <w:rPr>
          <w:rFonts w:ascii="Arial" w:hAnsi="Arial" w:cs="Arial"/>
          <w:sz w:val="22"/>
          <w:szCs w:val="22"/>
          <w:u w:val="single"/>
        </w:rPr>
        <w:t>AOB</w:t>
      </w:r>
    </w:p>
    <w:p w14:paraId="19B989BB" w14:textId="1118F909" w:rsidR="00E31F69" w:rsidRPr="00992588" w:rsidRDefault="00E31F69" w:rsidP="00E31F69">
      <w:pPr>
        <w:rPr>
          <w:rFonts w:ascii="Arial" w:hAnsi="Arial" w:cs="Arial"/>
          <w:sz w:val="22"/>
          <w:szCs w:val="22"/>
          <w:u w:val="single"/>
        </w:rPr>
      </w:pPr>
    </w:p>
    <w:p w14:paraId="1E04EDFF" w14:textId="144E70A7" w:rsidR="00E31F69" w:rsidRPr="00992588" w:rsidRDefault="00E31F69" w:rsidP="00E31F69">
      <w:pPr>
        <w:rPr>
          <w:rFonts w:ascii="Arial" w:hAnsi="Arial" w:cs="Arial"/>
          <w:sz w:val="22"/>
          <w:szCs w:val="22"/>
        </w:rPr>
      </w:pPr>
      <w:r w:rsidRPr="00992588">
        <w:rPr>
          <w:rFonts w:ascii="Arial" w:hAnsi="Arial" w:cs="Arial"/>
          <w:i/>
          <w:sz w:val="22"/>
          <w:szCs w:val="22"/>
        </w:rPr>
        <w:t>TCAM</w:t>
      </w:r>
    </w:p>
    <w:p w14:paraId="13D469DE" w14:textId="56EE25BD" w:rsidR="00E31F69" w:rsidRPr="00992588" w:rsidRDefault="00E31F69" w:rsidP="00E31F69">
      <w:pPr>
        <w:rPr>
          <w:rFonts w:ascii="Arial" w:hAnsi="Arial" w:cs="Arial"/>
          <w:sz w:val="22"/>
          <w:szCs w:val="22"/>
        </w:rPr>
      </w:pPr>
    </w:p>
    <w:p w14:paraId="4F9D8A3E" w14:textId="4F38E194" w:rsidR="00E31F69" w:rsidRPr="00992588" w:rsidRDefault="00E31F69" w:rsidP="00E31F69">
      <w:pPr>
        <w:pStyle w:val="ListParagraph"/>
        <w:numPr>
          <w:ilvl w:val="0"/>
          <w:numId w:val="44"/>
        </w:numPr>
        <w:rPr>
          <w:rFonts w:ascii="Arial" w:hAnsi="Arial" w:cs="Arial"/>
          <w:sz w:val="22"/>
          <w:szCs w:val="22"/>
        </w:rPr>
      </w:pPr>
      <w:r w:rsidRPr="00992588">
        <w:rPr>
          <w:rFonts w:ascii="Arial" w:hAnsi="Arial" w:cs="Arial"/>
          <w:sz w:val="22"/>
          <w:szCs w:val="22"/>
        </w:rPr>
        <w:t>LPC Chair commented that he had pushed back discussion of this on a local basis because of the national service which starts in July.</w:t>
      </w:r>
    </w:p>
    <w:p w14:paraId="43C678D6" w14:textId="5E8F6CFA" w:rsidR="00E31F69" w:rsidRPr="00992588" w:rsidRDefault="00E31F69" w:rsidP="00E31F69">
      <w:pPr>
        <w:rPr>
          <w:rFonts w:ascii="Arial" w:hAnsi="Arial" w:cs="Arial"/>
          <w:sz w:val="22"/>
          <w:szCs w:val="22"/>
        </w:rPr>
      </w:pPr>
    </w:p>
    <w:p w14:paraId="3C56EDAE" w14:textId="0349DD59" w:rsidR="00E31F69" w:rsidRPr="00992588" w:rsidRDefault="00E31F69" w:rsidP="00E31F69">
      <w:pPr>
        <w:rPr>
          <w:rFonts w:ascii="Arial" w:hAnsi="Arial" w:cs="Arial"/>
          <w:sz w:val="22"/>
          <w:szCs w:val="22"/>
        </w:rPr>
      </w:pPr>
      <w:r w:rsidRPr="00992588">
        <w:rPr>
          <w:rFonts w:ascii="Arial" w:hAnsi="Arial" w:cs="Arial"/>
          <w:i/>
          <w:sz w:val="22"/>
          <w:szCs w:val="22"/>
        </w:rPr>
        <w:t>Feedback and comments</w:t>
      </w:r>
    </w:p>
    <w:p w14:paraId="5DAA9E63" w14:textId="758B332C" w:rsidR="00E31F69" w:rsidRPr="00992588" w:rsidRDefault="00E31F69" w:rsidP="00E31F69">
      <w:pPr>
        <w:rPr>
          <w:rFonts w:ascii="Arial" w:hAnsi="Arial" w:cs="Arial"/>
          <w:sz w:val="22"/>
          <w:szCs w:val="22"/>
        </w:rPr>
      </w:pPr>
    </w:p>
    <w:p w14:paraId="2E1C34E2" w14:textId="587D8017" w:rsidR="00C41304" w:rsidRPr="00992588" w:rsidRDefault="00E31F69" w:rsidP="00C41304">
      <w:pPr>
        <w:pStyle w:val="ListParagraph"/>
        <w:numPr>
          <w:ilvl w:val="0"/>
          <w:numId w:val="44"/>
        </w:numPr>
        <w:rPr>
          <w:rFonts w:ascii="Arial" w:hAnsi="Arial" w:cs="Arial"/>
          <w:sz w:val="22"/>
          <w:szCs w:val="22"/>
        </w:rPr>
      </w:pPr>
      <w:r w:rsidRPr="00992588">
        <w:rPr>
          <w:rFonts w:ascii="Arial" w:hAnsi="Arial" w:cs="Arial"/>
          <w:sz w:val="22"/>
          <w:szCs w:val="22"/>
        </w:rPr>
        <w:t xml:space="preserve">LPC Chair requested that any feedback is sent to </w:t>
      </w:r>
      <w:r w:rsidRPr="00F0159C">
        <w:rPr>
          <w:rFonts w:ascii="Arial" w:hAnsi="Arial" w:cs="Arial"/>
          <w:sz w:val="22"/>
          <w:szCs w:val="22"/>
        </w:rPr>
        <w:t>info@pharmacylincolnshire.org</w:t>
      </w:r>
      <w:r w:rsidRPr="00992588">
        <w:rPr>
          <w:rFonts w:ascii="Arial" w:hAnsi="Arial" w:cs="Arial"/>
          <w:sz w:val="22"/>
          <w:szCs w:val="22"/>
        </w:rPr>
        <w:t xml:space="preserve"> because multiple people have access to this </w:t>
      </w:r>
      <w:proofErr w:type="gramStart"/>
      <w:r w:rsidRPr="00992588">
        <w:rPr>
          <w:rFonts w:ascii="Arial" w:hAnsi="Arial" w:cs="Arial"/>
          <w:sz w:val="22"/>
          <w:szCs w:val="22"/>
        </w:rPr>
        <w:t>mail box</w:t>
      </w:r>
      <w:proofErr w:type="gramEnd"/>
      <w:r w:rsidRPr="00992588">
        <w:rPr>
          <w:rFonts w:ascii="Arial" w:hAnsi="Arial" w:cs="Arial"/>
          <w:sz w:val="22"/>
          <w:szCs w:val="22"/>
        </w:rPr>
        <w:t xml:space="preserve"> ensuring that nothing important will be overlooked.</w:t>
      </w:r>
    </w:p>
    <w:p w14:paraId="6723FFD7" w14:textId="750F5B14" w:rsidR="00E31F69" w:rsidRPr="00992588" w:rsidRDefault="00E31F69" w:rsidP="00E31F69">
      <w:pPr>
        <w:rPr>
          <w:rFonts w:ascii="Arial" w:hAnsi="Arial" w:cs="Arial"/>
          <w:sz w:val="22"/>
          <w:szCs w:val="22"/>
        </w:rPr>
      </w:pPr>
    </w:p>
    <w:p w14:paraId="165227ED" w14:textId="6C50EE91" w:rsidR="00C41304" w:rsidRPr="00992588" w:rsidRDefault="00C41304" w:rsidP="00E31F69">
      <w:pPr>
        <w:rPr>
          <w:rFonts w:ascii="Arial" w:hAnsi="Arial" w:cs="Arial"/>
          <w:sz w:val="22"/>
          <w:szCs w:val="22"/>
        </w:rPr>
      </w:pPr>
      <w:r w:rsidRPr="00992588">
        <w:rPr>
          <w:rFonts w:ascii="Arial" w:hAnsi="Arial" w:cs="Arial"/>
          <w:i/>
          <w:sz w:val="22"/>
          <w:szCs w:val="22"/>
        </w:rPr>
        <w:t xml:space="preserve">PSNC </w:t>
      </w:r>
    </w:p>
    <w:p w14:paraId="289FE142" w14:textId="752D3279" w:rsidR="00C41304" w:rsidRPr="00992588" w:rsidRDefault="00C41304" w:rsidP="00E31F69">
      <w:pPr>
        <w:rPr>
          <w:rFonts w:ascii="Arial" w:hAnsi="Arial" w:cs="Arial"/>
          <w:sz w:val="22"/>
          <w:szCs w:val="22"/>
        </w:rPr>
      </w:pPr>
    </w:p>
    <w:p w14:paraId="1FA2FB4A" w14:textId="666055DB" w:rsidR="00C41304" w:rsidRPr="00992588" w:rsidRDefault="00C41304" w:rsidP="00C41304">
      <w:pPr>
        <w:pStyle w:val="ListParagraph"/>
        <w:numPr>
          <w:ilvl w:val="0"/>
          <w:numId w:val="44"/>
        </w:numPr>
        <w:rPr>
          <w:rFonts w:ascii="Arial" w:hAnsi="Arial" w:cs="Arial"/>
          <w:sz w:val="22"/>
          <w:szCs w:val="22"/>
        </w:rPr>
      </w:pPr>
      <w:r w:rsidRPr="00992588">
        <w:rPr>
          <w:rFonts w:ascii="Arial" w:hAnsi="Arial" w:cs="Arial"/>
          <w:sz w:val="22"/>
          <w:szCs w:val="22"/>
        </w:rPr>
        <w:t>Chirag queried whether there was any information regarding movement of support around cash-flow.</w:t>
      </w:r>
    </w:p>
    <w:p w14:paraId="18590ADC" w14:textId="0C3AADEB" w:rsidR="00F0159C" w:rsidRDefault="00C41304" w:rsidP="00C41304">
      <w:pPr>
        <w:pStyle w:val="ListParagraph"/>
        <w:numPr>
          <w:ilvl w:val="1"/>
          <w:numId w:val="44"/>
        </w:numPr>
        <w:rPr>
          <w:rFonts w:ascii="Arial" w:hAnsi="Arial" w:cs="Arial"/>
          <w:sz w:val="22"/>
          <w:szCs w:val="22"/>
        </w:rPr>
      </w:pPr>
      <w:r w:rsidRPr="00992588">
        <w:rPr>
          <w:rFonts w:ascii="Arial" w:hAnsi="Arial" w:cs="Arial"/>
          <w:sz w:val="22"/>
          <w:szCs w:val="22"/>
        </w:rPr>
        <w:t xml:space="preserve">LPC Chair commented that this question has already been asked. </w:t>
      </w:r>
    </w:p>
    <w:p w14:paraId="7794DA8B" w14:textId="575EA601" w:rsidR="00C41304" w:rsidRPr="00992588" w:rsidRDefault="00C41304" w:rsidP="00C41304">
      <w:pPr>
        <w:pStyle w:val="ListParagraph"/>
        <w:numPr>
          <w:ilvl w:val="1"/>
          <w:numId w:val="44"/>
        </w:numPr>
        <w:rPr>
          <w:rFonts w:ascii="Arial" w:hAnsi="Arial" w:cs="Arial"/>
          <w:sz w:val="22"/>
          <w:szCs w:val="22"/>
        </w:rPr>
      </w:pPr>
      <w:r w:rsidRPr="00992588">
        <w:rPr>
          <w:rFonts w:ascii="Arial" w:hAnsi="Arial" w:cs="Arial"/>
          <w:sz w:val="22"/>
          <w:szCs w:val="22"/>
        </w:rPr>
        <w:t>Further information was awaited.</w:t>
      </w:r>
    </w:p>
    <w:p w14:paraId="30D7AA69" w14:textId="422EC545" w:rsidR="008F0E7D" w:rsidRPr="00992588" w:rsidRDefault="00E8175E" w:rsidP="000473CE">
      <w:pPr>
        <w:pStyle w:val="ListParagraph"/>
        <w:ind w:left="0"/>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5E8CCA3D" wp14:editId="2B3DB058">
            <wp:simplePos x="0" y="0"/>
            <wp:positionH relativeFrom="column">
              <wp:posOffset>999241</wp:posOffset>
            </wp:positionH>
            <wp:positionV relativeFrom="paragraph">
              <wp:posOffset>74825</wp:posOffset>
            </wp:positionV>
            <wp:extent cx="1223645" cy="36451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9946" cy="366387"/>
                    </a:xfrm>
                    <a:prstGeom prst="rect">
                      <a:avLst/>
                    </a:prstGeom>
                  </pic:spPr>
                </pic:pic>
              </a:graphicData>
            </a:graphic>
            <wp14:sizeRelV relativeFrom="margin">
              <wp14:pctHeight>0</wp14:pctHeight>
            </wp14:sizeRelV>
          </wp:anchor>
        </w:drawing>
      </w:r>
    </w:p>
    <w:p w14:paraId="7196D064" w14:textId="3A187B21" w:rsidR="008F0E7D" w:rsidRPr="00992588" w:rsidRDefault="008F0E7D" w:rsidP="000473CE">
      <w:pPr>
        <w:pStyle w:val="ListParagraph"/>
        <w:ind w:left="0"/>
        <w:rPr>
          <w:rFonts w:ascii="Arial" w:hAnsi="Arial" w:cs="Arial"/>
          <w:sz w:val="22"/>
          <w:szCs w:val="22"/>
        </w:rPr>
      </w:pPr>
    </w:p>
    <w:p w14:paraId="3CB49A11" w14:textId="6E4F2ADF" w:rsidR="00105A0C" w:rsidRPr="00992588" w:rsidRDefault="001837BB" w:rsidP="000473CE">
      <w:pPr>
        <w:pStyle w:val="ListParagraph"/>
        <w:ind w:left="0"/>
        <w:rPr>
          <w:rFonts w:ascii="Arial" w:hAnsi="Arial" w:cs="Arial"/>
          <w:sz w:val="22"/>
          <w:szCs w:val="22"/>
        </w:rPr>
      </w:pPr>
      <w:r w:rsidRPr="00992588">
        <w:rPr>
          <w:rFonts w:ascii="Arial" w:hAnsi="Arial" w:cs="Arial"/>
          <w:sz w:val="22"/>
          <w:szCs w:val="22"/>
        </w:rPr>
        <w:t>Signed .........................................................................    Date........</w:t>
      </w:r>
      <w:r w:rsidR="00E8175E">
        <w:rPr>
          <w:rFonts w:ascii="Arial" w:hAnsi="Arial" w:cs="Arial"/>
          <w:sz w:val="22"/>
          <w:szCs w:val="22"/>
        </w:rPr>
        <w:t>19/05/2020</w:t>
      </w:r>
      <w:r w:rsidR="00787204" w:rsidRPr="00992588">
        <w:rPr>
          <w:rFonts w:ascii="Arial" w:hAnsi="Arial" w:cs="Arial"/>
          <w:sz w:val="22"/>
          <w:szCs w:val="22"/>
        </w:rPr>
        <w:t>....................</w:t>
      </w:r>
    </w:p>
    <w:sectPr w:rsidR="00105A0C" w:rsidRPr="00992588" w:rsidSect="00CC27AF">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2C0D" w14:textId="77777777" w:rsidR="000B0F5A" w:rsidRDefault="000B0F5A" w:rsidP="002D436A">
      <w:r>
        <w:separator/>
      </w:r>
    </w:p>
  </w:endnote>
  <w:endnote w:type="continuationSeparator" w:id="0">
    <w:p w14:paraId="48A21919" w14:textId="77777777" w:rsidR="000B0F5A" w:rsidRDefault="000B0F5A" w:rsidP="002D4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428A" w14:textId="77777777" w:rsidR="000B0F5A" w:rsidRDefault="000B0F5A">
    <w:pPr>
      <w:pStyle w:val="Footer"/>
      <w:jc w:val="right"/>
    </w:pPr>
    <w:r>
      <w:fldChar w:fldCharType="begin"/>
    </w:r>
    <w:r>
      <w:instrText xml:space="preserve"> PAGE   \* MERGEFORMAT </w:instrText>
    </w:r>
    <w:r>
      <w:fldChar w:fldCharType="separate"/>
    </w:r>
    <w:r>
      <w:rPr>
        <w:noProof/>
      </w:rPr>
      <w:t>7</w:t>
    </w:r>
    <w:r>
      <w:rPr>
        <w:noProof/>
      </w:rPr>
      <w:fldChar w:fldCharType="end"/>
    </w:r>
  </w:p>
  <w:p w14:paraId="34FF1C98" w14:textId="77777777" w:rsidR="000B0F5A" w:rsidRDefault="000B0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0B0F5A" w:rsidRDefault="000B0F5A" w:rsidP="002D436A">
      <w:r>
        <w:separator/>
      </w:r>
    </w:p>
  </w:footnote>
  <w:footnote w:type="continuationSeparator" w:id="0">
    <w:p w14:paraId="238601FE" w14:textId="77777777" w:rsidR="000B0F5A" w:rsidRDefault="000B0F5A" w:rsidP="002D4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ABC7" w14:textId="77777777" w:rsidR="000B0F5A" w:rsidRDefault="000B0F5A" w:rsidP="00320B9E">
    <w:pPr>
      <w:pStyle w:val="Header"/>
      <w:jc w:val="center"/>
    </w:pPr>
    <w:r>
      <w:rPr>
        <w:noProof/>
        <w:lang w:val="en-GB" w:eastAsia="en-GB"/>
      </w:rPr>
      <w:drawing>
        <wp:inline distT="0" distB="0" distL="0" distR="0" wp14:anchorId="723F672B" wp14:editId="07777777">
          <wp:extent cx="5727700" cy="1224915"/>
          <wp:effectExtent l="0" t="0" r="0" b="0"/>
          <wp:docPr id="1" name="Picture 1" descr="CPL_logotype_master_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L_logotype_master_on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224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0D0"/>
    <w:multiLevelType w:val="hybridMultilevel"/>
    <w:tmpl w:val="46580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72E0"/>
    <w:multiLevelType w:val="hybridMultilevel"/>
    <w:tmpl w:val="79E00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E2616"/>
    <w:multiLevelType w:val="hybridMultilevel"/>
    <w:tmpl w:val="85A8D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90F94"/>
    <w:multiLevelType w:val="hybridMultilevel"/>
    <w:tmpl w:val="964EC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F6587"/>
    <w:multiLevelType w:val="hybridMultilevel"/>
    <w:tmpl w:val="2C1C7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10704"/>
    <w:multiLevelType w:val="hybridMultilevel"/>
    <w:tmpl w:val="4DE4B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A06F5"/>
    <w:multiLevelType w:val="hybridMultilevel"/>
    <w:tmpl w:val="97725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058E0"/>
    <w:multiLevelType w:val="hybridMultilevel"/>
    <w:tmpl w:val="8416E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25B73"/>
    <w:multiLevelType w:val="hybridMultilevel"/>
    <w:tmpl w:val="22685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23462"/>
    <w:multiLevelType w:val="hybridMultilevel"/>
    <w:tmpl w:val="C4603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46BC1"/>
    <w:multiLevelType w:val="hybridMultilevel"/>
    <w:tmpl w:val="2FFE8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529F1"/>
    <w:multiLevelType w:val="hybridMultilevel"/>
    <w:tmpl w:val="350093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BF5C2C"/>
    <w:multiLevelType w:val="hybridMultilevel"/>
    <w:tmpl w:val="56F0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B63FD"/>
    <w:multiLevelType w:val="hybridMultilevel"/>
    <w:tmpl w:val="37041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D1403"/>
    <w:multiLevelType w:val="hybridMultilevel"/>
    <w:tmpl w:val="16504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00995"/>
    <w:multiLevelType w:val="hybridMultilevel"/>
    <w:tmpl w:val="6EC8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32F8E"/>
    <w:multiLevelType w:val="hybridMultilevel"/>
    <w:tmpl w:val="3AFE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4127A"/>
    <w:multiLevelType w:val="hybridMultilevel"/>
    <w:tmpl w:val="2B7E0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16A01"/>
    <w:multiLevelType w:val="hybridMultilevel"/>
    <w:tmpl w:val="0E0A0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B1CAD"/>
    <w:multiLevelType w:val="hybridMultilevel"/>
    <w:tmpl w:val="A6B2A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F365C"/>
    <w:multiLevelType w:val="hybridMultilevel"/>
    <w:tmpl w:val="360E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1642D"/>
    <w:multiLevelType w:val="hybridMultilevel"/>
    <w:tmpl w:val="AC4C4E62"/>
    <w:lvl w:ilvl="0" w:tplc="08090001">
      <w:start w:val="1"/>
      <w:numFmt w:val="bullet"/>
      <w:lvlText w:val=""/>
      <w:lvlJc w:val="left"/>
      <w:pPr>
        <w:ind w:left="782" w:hanging="360"/>
      </w:pPr>
      <w:rPr>
        <w:rFonts w:ascii="Symbol" w:hAnsi="Symbol" w:hint="default"/>
      </w:rPr>
    </w:lvl>
    <w:lvl w:ilvl="1" w:tplc="08090003">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2" w15:restartNumberingAfterBreak="0">
    <w:nsid w:val="42A57B14"/>
    <w:multiLevelType w:val="hybridMultilevel"/>
    <w:tmpl w:val="635E7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CB0C3C"/>
    <w:multiLevelType w:val="hybridMultilevel"/>
    <w:tmpl w:val="951CD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7431D"/>
    <w:multiLevelType w:val="hybridMultilevel"/>
    <w:tmpl w:val="D66C7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24E7D"/>
    <w:multiLevelType w:val="hybridMultilevel"/>
    <w:tmpl w:val="761A3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8066E"/>
    <w:multiLevelType w:val="hybridMultilevel"/>
    <w:tmpl w:val="B2FA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34840"/>
    <w:multiLevelType w:val="hybridMultilevel"/>
    <w:tmpl w:val="34842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24049"/>
    <w:multiLevelType w:val="hybridMultilevel"/>
    <w:tmpl w:val="D9EA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B2778"/>
    <w:multiLevelType w:val="hybridMultilevel"/>
    <w:tmpl w:val="C5B89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63004C"/>
    <w:multiLevelType w:val="hybridMultilevel"/>
    <w:tmpl w:val="CC845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85066"/>
    <w:multiLevelType w:val="hybridMultilevel"/>
    <w:tmpl w:val="4DFC42E8"/>
    <w:lvl w:ilvl="0" w:tplc="08D2C694">
      <w:start w:val="1"/>
      <w:numFmt w:val="bullet"/>
      <w:lvlText w:val=""/>
      <w:lvlJc w:val="left"/>
      <w:pPr>
        <w:ind w:left="720" w:hanging="360"/>
      </w:pPr>
      <w:rPr>
        <w:rFonts w:ascii="Symbol" w:hAnsi="Symbol" w:hint="default"/>
      </w:rPr>
    </w:lvl>
    <w:lvl w:ilvl="1" w:tplc="A45608E8">
      <w:start w:val="1"/>
      <w:numFmt w:val="bullet"/>
      <w:lvlText w:val="o"/>
      <w:lvlJc w:val="left"/>
      <w:pPr>
        <w:ind w:left="1440" w:hanging="360"/>
      </w:pPr>
      <w:rPr>
        <w:rFonts w:ascii="Courier New" w:hAnsi="Courier New" w:hint="default"/>
      </w:rPr>
    </w:lvl>
    <w:lvl w:ilvl="2" w:tplc="04A454DA">
      <w:start w:val="1"/>
      <w:numFmt w:val="bullet"/>
      <w:lvlText w:val=""/>
      <w:lvlJc w:val="left"/>
      <w:pPr>
        <w:ind w:left="2160" w:hanging="360"/>
      </w:pPr>
      <w:rPr>
        <w:rFonts w:ascii="Wingdings" w:hAnsi="Wingdings" w:hint="default"/>
      </w:rPr>
    </w:lvl>
    <w:lvl w:ilvl="3" w:tplc="A6AA34BA">
      <w:start w:val="1"/>
      <w:numFmt w:val="bullet"/>
      <w:lvlText w:val=""/>
      <w:lvlJc w:val="left"/>
      <w:pPr>
        <w:ind w:left="2880" w:hanging="360"/>
      </w:pPr>
      <w:rPr>
        <w:rFonts w:ascii="Symbol" w:hAnsi="Symbol" w:hint="default"/>
      </w:rPr>
    </w:lvl>
    <w:lvl w:ilvl="4" w:tplc="4B6CBFDA">
      <w:start w:val="1"/>
      <w:numFmt w:val="bullet"/>
      <w:lvlText w:val="o"/>
      <w:lvlJc w:val="left"/>
      <w:pPr>
        <w:ind w:left="3600" w:hanging="360"/>
      </w:pPr>
      <w:rPr>
        <w:rFonts w:ascii="Courier New" w:hAnsi="Courier New" w:hint="default"/>
      </w:rPr>
    </w:lvl>
    <w:lvl w:ilvl="5" w:tplc="9524FC84">
      <w:start w:val="1"/>
      <w:numFmt w:val="bullet"/>
      <w:lvlText w:val=""/>
      <w:lvlJc w:val="left"/>
      <w:pPr>
        <w:ind w:left="4320" w:hanging="360"/>
      </w:pPr>
      <w:rPr>
        <w:rFonts w:ascii="Wingdings" w:hAnsi="Wingdings" w:hint="default"/>
      </w:rPr>
    </w:lvl>
    <w:lvl w:ilvl="6" w:tplc="E56ACECC">
      <w:start w:val="1"/>
      <w:numFmt w:val="bullet"/>
      <w:lvlText w:val=""/>
      <w:lvlJc w:val="left"/>
      <w:pPr>
        <w:ind w:left="5040" w:hanging="360"/>
      </w:pPr>
      <w:rPr>
        <w:rFonts w:ascii="Symbol" w:hAnsi="Symbol" w:hint="default"/>
      </w:rPr>
    </w:lvl>
    <w:lvl w:ilvl="7" w:tplc="FA74CBA8">
      <w:start w:val="1"/>
      <w:numFmt w:val="bullet"/>
      <w:lvlText w:val="o"/>
      <w:lvlJc w:val="left"/>
      <w:pPr>
        <w:ind w:left="5760" w:hanging="360"/>
      </w:pPr>
      <w:rPr>
        <w:rFonts w:ascii="Courier New" w:hAnsi="Courier New" w:hint="default"/>
      </w:rPr>
    </w:lvl>
    <w:lvl w:ilvl="8" w:tplc="9C782E4E">
      <w:start w:val="1"/>
      <w:numFmt w:val="bullet"/>
      <w:lvlText w:val=""/>
      <w:lvlJc w:val="left"/>
      <w:pPr>
        <w:ind w:left="6480" w:hanging="360"/>
      </w:pPr>
      <w:rPr>
        <w:rFonts w:ascii="Wingdings" w:hAnsi="Wingdings" w:hint="default"/>
      </w:rPr>
    </w:lvl>
  </w:abstractNum>
  <w:abstractNum w:abstractNumId="32" w15:restartNumberingAfterBreak="0">
    <w:nsid w:val="66826573"/>
    <w:multiLevelType w:val="hybridMultilevel"/>
    <w:tmpl w:val="6DA4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40063"/>
    <w:multiLevelType w:val="hybridMultilevel"/>
    <w:tmpl w:val="4B940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F285A"/>
    <w:multiLevelType w:val="hybridMultilevel"/>
    <w:tmpl w:val="817A9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225F5E"/>
    <w:multiLevelType w:val="hybridMultilevel"/>
    <w:tmpl w:val="DC08D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A67E9"/>
    <w:multiLevelType w:val="hybridMultilevel"/>
    <w:tmpl w:val="4CA2424E"/>
    <w:lvl w:ilvl="0" w:tplc="28EC61F4">
      <w:start w:val="1"/>
      <w:numFmt w:val="bullet"/>
      <w:lvlText w:val=""/>
      <w:lvlJc w:val="left"/>
      <w:pPr>
        <w:ind w:left="720" w:hanging="360"/>
      </w:pPr>
      <w:rPr>
        <w:rFonts w:ascii="Symbol" w:hAnsi="Symbol" w:hint="default"/>
      </w:rPr>
    </w:lvl>
    <w:lvl w:ilvl="1" w:tplc="5088CA36">
      <w:start w:val="1"/>
      <w:numFmt w:val="bullet"/>
      <w:lvlText w:val="o"/>
      <w:lvlJc w:val="left"/>
      <w:pPr>
        <w:ind w:left="1440" w:hanging="360"/>
      </w:pPr>
      <w:rPr>
        <w:rFonts w:ascii="Courier New" w:hAnsi="Courier New" w:hint="default"/>
      </w:rPr>
    </w:lvl>
    <w:lvl w:ilvl="2" w:tplc="24A63C88">
      <w:start w:val="1"/>
      <w:numFmt w:val="bullet"/>
      <w:lvlText w:val=""/>
      <w:lvlJc w:val="left"/>
      <w:pPr>
        <w:ind w:left="2160" w:hanging="360"/>
      </w:pPr>
      <w:rPr>
        <w:rFonts w:ascii="Wingdings" w:hAnsi="Wingdings" w:hint="default"/>
      </w:rPr>
    </w:lvl>
    <w:lvl w:ilvl="3" w:tplc="8892E650">
      <w:start w:val="1"/>
      <w:numFmt w:val="bullet"/>
      <w:lvlText w:val=""/>
      <w:lvlJc w:val="left"/>
      <w:pPr>
        <w:ind w:left="2880" w:hanging="360"/>
      </w:pPr>
      <w:rPr>
        <w:rFonts w:ascii="Symbol" w:hAnsi="Symbol" w:hint="default"/>
      </w:rPr>
    </w:lvl>
    <w:lvl w:ilvl="4" w:tplc="1AEE8A20">
      <w:start w:val="1"/>
      <w:numFmt w:val="bullet"/>
      <w:lvlText w:val="o"/>
      <w:lvlJc w:val="left"/>
      <w:pPr>
        <w:ind w:left="3600" w:hanging="360"/>
      </w:pPr>
      <w:rPr>
        <w:rFonts w:ascii="Courier New" w:hAnsi="Courier New" w:hint="default"/>
      </w:rPr>
    </w:lvl>
    <w:lvl w:ilvl="5" w:tplc="9132B74E">
      <w:start w:val="1"/>
      <w:numFmt w:val="bullet"/>
      <w:lvlText w:val=""/>
      <w:lvlJc w:val="left"/>
      <w:pPr>
        <w:ind w:left="4320" w:hanging="360"/>
      </w:pPr>
      <w:rPr>
        <w:rFonts w:ascii="Wingdings" w:hAnsi="Wingdings" w:hint="default"/>
      </w:rPr>
    </w:lvl>
    <w:lvl w:ilvl="6" w:tplc="A6F0AE24">
      <w:start w:val="1"/>
      <w:numFmt w:val="bullet"/>
      <w:lvlText w:val=""/>
      <w:lvlJc w:val="left"/>
      <w:pPr>
        <w:ind w:left="5040" w:hanging="360"/>
      </w:pPr>
      <w:rPr>
        <w:rFonts w:ascii="Symbol" w:hAnsi="Symbol" w:hint="default"/>
      </w:rPr>
    </w:lvl>
    <w:lvl w:ilvl="7" w:tplc="4EF46BC0">
      <w:start w:val="1"/>
      <w:numFmt w:val="bullet"/>
      <w:lvlText w:val="o"/>
      <w:lvlJc w:val="left"/>
      <w:pPr>
        <w:ind w:left="5760" w:hanging="360"/>
      </w:pPr>
      <w:rPr>
        <w:rFonts w:ascii="Courier New" w:hAnsi="Courier New" w:hint="default"/>
      </w:rPr>
    </w:lvl>
    <w:lvl w:ilvl="8" w:tplc="472A80F4">
      <w:start w:val="1"/>
      <w:numFmt w:val="bullet"/>
      <w:lvlText w:val=""/>
      <w:lvlJc w:val="left"/>
      <w:pPr>
        <w:ind w:left="6480" w:hanging="360"/>
      </w:pPr>
      <w:rPr>
        <w:rFonts w:ascii="Wingdings" w:hAnsi="Wingdings" w:hint="default"/>
      </w:rPr>
    </w:lvl>
  </w:abstractNum>
  <w:abstractNum w:abstractNumId="37" w15:restartNumberingAfterBreak="0">
    <w:nsid w:val="7279542A"/>
    <w:multiLevelType w:val="hybridMultilevel"/>
    <w:tmpl w:val="439C1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80185F"/>
    <w:multiLevelType w:val="hybridMultilevel"/>
    <w:tmpl w:val="44027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1814FF"/>
    <w:multiLevelType w:val="hybridMultilevel"/>
    <w:tmpl w:val="B4D6F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4A271F"/>
    <w:multiLevelType w:val="hybridMultilevel"/>
    <w:tmpl w:val="9418F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F0C04"/>
    <w:multiLevelType w:val="hybridMultilevel"/>
    <w:tmpl w:val="DF62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C57AAE"/>
    <w:multiLevelType w:val="hybridMultilevel"/>
    <w:tmpl w:val="22020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D144F3"/>
    <w:multiLevelType w:val="hybridMultilevel"/>
    <w:tmpl w:val="9F26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6"/>
  </w:num>
  <w:num w:numId="3">
    <w:abstractNumId w:val="5"/>
  </w:num>
  <w:num w:numId="4">
    <w:abstractNumId w:val="11"/>
  </w:num>
  <w:num w:numId="5">
    <w:abstractNumId w:val="38"/>
  </w:num>
  <w:num w:numId="6">
    <w:abstractNumId w:val="14"/>
  </w:num>
  <w:num w:numId="7">
    <w:abstractNumId w:val="8"/>
  </w:num>
  <w:num w:numId="8">
    <w:abstractNumId w:val="30"/>
  </w:num>
  <w:num w:numId="9">
    <w:abstractNumId w:val="42"/>
  </w:num>
  <w:num w:numId="10">
    <w:abstractNumId w:val="25"/>
  </w:num>
  <w:num w:numId="11">
    <w:abstractNumId w:val="4"/>
  </w:num>
  <w:num w:numId="12">
    <w:abstractNumId w:val="6"/>
  </w:num>
  <w:num w:numId="13">
    <w:abstractNumId w:val="39"/>
  </w:num>
  <w:num w:numId="14">
    <w:abstractNumId w:val="7"/>
  </w:num>
  <w:num w:numId="15">
    <w:abstractNumId w:val="21"/>
  </w:num>
  <w:num w:numId="16">
    <w:abstractNumId w:val="13"/>
  </w:num>
  <w:num w:numId="17">
    <w:abstractNumId w:val="22"/>
  </w:num>
  <w:num w:numId="18">
    <w:abstractNumId w:val="2"/>
  </w:num>
  <w:num w:numId="19">
    <w:abstractNumId w:val="37"/>
  </w:num>
  <w:num w:numId="20">
    <w:abstractNumId w:val="29"/>
  </w:num>
  <w:num w:numId="21">
    <w:abstractNumId w:val="27"/>
  </w:num>
  <w:num w:numId="22">
    <w:abstractNumId w:val="24"/>
  </w:num>
  <w:num w:numId="23">
    <w:abstractNumId w:val="32"/>
  </w:num>
  <w:num w:numId="24">
    <w:abstractNumId w:val="9"/>
  </w:num>
  <w:num w:numId="25">
    <w:abstractNumId w:val="10"/>
  </w:num>
  <w:num w:numId="26">
    <w:abstractNumId w:val="17"/>
  </w:num>
  <w:num w:numId="27">
    <w:abstractNumId w:val="41"/>
  </w:num>
  <w:num w:numId="28">
    <w:abstractNumId w:val="43"/>
  </w:num>
  <w:num w:numId="29">
    <w:abstractNumId w:val="20"/>
  </w:num>
  <w:num w:numId="30">
    <w:abstractNumId w:val="12"/>
  </w:num>
  <w:num w:numId="31">
    <w:abstractNumId w:val="1"/>
  </w:num>
  <w:num w:numId="32">
    <w:abstractNumId w:val="35"/>
  </w:num>
  <w:num w:numId="33">
    <w:abstractNumId w:val="19"/>
  </w:num>
  <w:num w:numId="34">
    <w:abstractNumId w:val="33"/>
  </w:num>
  <w:num w:numId="35">
    <w:abstractNumId w:val="40"/>
  </w:num>
  <w:num w:numId="36">
    <w:abstractNumId w:val="26"/>
  </w:num>
  <w:num w:numId="37">
    <w:abstractNumId w:val="0"/>
  </w:num>
  <w:num w:numId="38">
    <w:abstractNumId w:val="3"/>
  </w:num>
  <w:num w:numId="39">
    <w:abstractNumId w:val="15"/>
  </w:num>
  <w:num w:numId="40">
    <w:abstractNumId w:val="16"/>
  </w:num>
  <w:num w:numId="41">
    <w:abstractNumId w:val="18"/>
  </w:num>
  <w:num w:numId="42">
    <w:abstractNumId w:val="34"/>
  </w:num>
  <w:num w:numId="43">
    <w:abstractNumId w:val="28"/>
  </w:num>
  <w:num w:numId="44">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A3C"/>
    <w:rsid w:val="000002D9"/>
    <w:rsid w:val="00000726"/>
    <w:rsid w:val="00001C3E"/>
    <w:rsid w:val="00002D6C"/>
    <w:rsid w:val="00002DB8"/>
    <w:rsid w:val="00003D1B"/>
    <w:rsid w:val="00003E3D"/>
    <w:rsid w:val="00003F19"/>
    <w:rsid w:val="000054ED"/>
    <w:rsid w:val="00005D40"/>
    <w:rsid w:val="00005DB0"/>
    <w:rsid w:val="00005EA3"/>
    <w:rsid w:val="000062CF"/>
    <w:rsid w:val="00006438"/>
    <w:rsid w:val="00006928"/>
    <w:rsid w:val="00006F74"/>
    <w:rsid w:val="0000728C"/>
    <w:rsid w:val="00007AE0"/>
    <w:rsid w:val="00007CDF"/>
    <w:rsid w:val="00010FB5"/>
    <w:rsid w:val="000114F4"/>
    <w:rsid w:val="00011F78"/>
    <w:rsid w:val="0001207D"/>
    <w:rsid w:val="000120C9"/>
    <w:rsid w:val="000121BE"/>
    <w:rsid w:val="0001259C"/>
    <w:rsid w:val="00012773"/>
    <w:rsid w:val="00012EF4"/>
    <w:rsid w:val="00013A20"/>
    <w:rsid w:val="00013CBC"/>
    <w:rsid w:val="00013F41"/>
    <w:rsid w:val="000141A2"/>
    <w:rsid w:val="000141C7"/>
    <w:rsid w:val="000146FB"/>
    <w:rsid w:val="000147B6"/>
    <w:rsid w:val="00014C5F"/>
    <w:rsid w:val="00014FD8"/>
    <w:rsid w:val="000152C4"/>
    <w:rsid w:val="00015AC8"/>
    <w:rsid w:val="00015BF6"/>
    <w:rsid w:val="000160BA"/>
    <w:rsid w:val="00016EC7"/>
    <w:rsid w:val="0001720C"/>
    <w:rsid w:val="00017800"/>
    <w:rsid w:val="0001791B"/>
    <w:rsid w:val="00017FF9"/>
    <w:rsid w:val="00020881"/>
    <w:rsid w:val="000210D9"/>
    <w:rsid w:val="000218FE"/>
    <w:rsid w:val="00021C4F"/>
    <w:rsid w:val="00021C98"/>
    <w:rsid w:val="0002222D"/>
    <w:rsid w:val="00023116"/>
    <w:rsid w:val="00023474"/>
    <w:rsid w:val="00023506"/>
    <w:rsid w:val="00023763"/>
    <w:rsid w:val="000246BB"/>
    <w:rsid w:val="000254A4"/>
    <w:rsid w:val="00025A39"/>
    <w:rsid w:val="00025AAF"/>
    <w:rsid w:val="00026562"/>
    <w:rsid w:val="00026A15"/>
    <w:rsid w:val="00026B7D"/>
    <w:rsid w:val="00026FC5"/>
    <w:rsid w:val="00027DA1"/>
    <w:rsid w:val="000301A0"/>
    <w:rsid w:val="000301C6"/>
    <w:rsid w:val="00030986"/>
    <w:rsid w:val="00030B54"/>
    <w:rsid w:val="00031014"/>
    <w:rsid w:val="000314AA"/>
    <w:rsid w:val="00031A82"/>
    <w:rsid w:val="00031D7A"/>
    <w:rsid w:val="00032F8B"/>
    <w:rsid w:val="00033A1D"/>
    <w:rsid w:val="00033B96"/>
    <w:rsid w:val="00033BCB"/>
    <w:rsid w:val="0003453D"/>
    <w:rsid w:val="000347C8"/>
    <w:rsid w:val="000350D4"/>
    <w:rsid w:val="0003572E"/>
    <w:rsid w:val="00035880"/>
    <w:rsid w:val="00035A40"/>
    <w:rsid w:val="00037E09"/>
    <w:rsid w:val="00040E87"/>
    <w:rsid w:val="000413C1"/>
    <w:rsid w:val="00041EA9"/>
    <w:rsid w:val="00041F12"/>
    <w:rsid w:val="00041F25"/>
    <w:rsid w:val="00041FAD"/>
    <w:rsid w:val="0004209F"/>
    <w:rsid w:val="00042ED7"/>
    <w:rsid w:val="000437B5"/>
    <w:rsid w:val="00044094"/>
    <w:rsid w:val="000441B7"/>
    <w:rsid w:val="00044735"/>
    <w:rsid w:val="00044F4D"/>
    <w:rsid w:val="0004590C"/>
    <w:rsid w:val="00045C99"/>
    <w:rsid w:val="000467BB"/>
    <w:rsid w:val="00047255"/>
    <w:rsid w:val="000473CE"/>
    <w:rsid w:val="00047F33"/>
    <w:rsid w:val="00050254"/>
    <w:rsid w:val="00050437"/>
    <w:rsid w:val="000504E9"/>
    <w:rsid w:val="00050B0D"/>
    <w:rsid w:val="00051594"/>
    <w:rsid w:val="00051838"/>
    <w:rsid w:val="00051AE0"/>
    <w:rsid w:val="00052168"/>
    <w:rsid w:val="00052C52"/>
    <w:rsid w:val="00053157"/>
    <w:rsid w:val="00054713"/>
    <w:rsid w:val="000548A0"/>
    <w:rsid w:val="00054C90"/>
    <w:rsid w:val="00054F45"/>
    <w:rsid w:val="00055285"/>
    <w:rsid w:val="000552A4"/>
    <w:rsid w:val="000557CD"/>
    <w:rsid w:val="00055BE5"/>
    <w:rsid w:val="00056771"/>
    <w:rsid w:val="000569D7"/>
    <w:rsid w:val="00060993"/>
    <w:rsid w:val="00060DA2"/>
    <w:rsid w:val="000610AB"/>
    <w:rsid w:val="00061248"/>
    <w:rsid w:val="00061428"/>
    <w:rsid w:val="0006224D"/>
    <w:rsid w:val="000622D7"/>
    <w:rsid w:val="000626F0"/>
    <w:rsid w:val="00062702"/>
    <w:rsid w:val="00062AD9"/>
    <w:rsid w:val="00062BB5"/>
    <w:rsid w:val="00062BE2"/>
    <w:rsid w:val="00062EE1"/>
    <w:rsid w:val="000636CB"/>
    <w:rsid w:val="00063E41"/>
    <w:rsid w:val="00063F4A"/>
    <w:rsid w:val="00064594"/>
    <w:rsid w:val="00064CBE"/>
    <w:rsid w:val="00064CE6"/>
    <w:rsid w:val="0006579E"/>
    <w:rsid w:val="00065CB5"/>
    <w:rsid w:val="0006641F"/>
    <w:rsid w:val="000667D0"/>
    <w:rsid w:val="00066ADE"/>
    <w:rsid w:val="00066B53"/>
    <w:rsid w:val="00067209"/>
    <w:rsid w:val="00070512"/>
    <w:rsid w:val="00071BBE"/>
    <w:rsid w:val="00071DFC"/>
    <w:rsid w:val="000729F7"/>
    <w:rsid w:val="000732F0"/>
    <w:rsid w:val="000741DE"/>
    <w:rsid w:val="0007458D"/>
    <w:rsid w:val="000745D3"/>
    <w:rsid w:val="000745D6"/>
    <w:rsid w:val="00074AE4"/>
    <w:rsid w:val="000751A2"/>
    <w:rsid w:val="0007545F"/>
    <w:rsid w:val="000760F3"/>
    <w:rsid w:val="00076BE9"/>
    <w:rsid w:val="00076D44"/>
    <w:rsid w:val="000772A5"/>
    <w:rsid w:val="00077C62"/>
    <w:rsid w:val="00077C9F"/>
    <w:rsid w:val="00077DDE"/>
    <w:rsid w:val="0008008A"/>
    <w:rsid w:val="0008025F"/>
    <w:rsid w:val="00080CC6"/>
    <w:rsid w:val="00081023"/>
    <w:rsid w:val="000821B9"/>
    <w:rsid w:val="000824BB"/>
    <w:rsid w:val="00082BE6"/>
    <w:rsid w:val="0008333C"/>
    <w:rsid w:val="00083A6D"/>
    <w:rsid w:val="00083B2D"/>
    <w:rsid w:val="00084CC9"/>
    <w:rsid w:val="0008534F"/>
    <w:rsid w:val="0008591C"/>
    <w:rsid w:val="00086161"/>
    <w:rsid w:val="000865B8"/>
    <w:rsid w:val="00086CC0"/>
    <w:rsid w:val="000876CE"/>
    <w:rsid w:val="00090B99"/>
    <w:rsid w:val="00090D04"/>
    <w:rsid w:val="00090D07"/>
    <w:rsid w:val="000915BB"/>
    <w:rsid w:val="00091A1F"/>
    <w:rsid w:val="00092674"/>
    <w:rsid w:val="00092E95"/>
    <w:rsid w:val="000932DB"/>
    <w:rsid w:val="00093551"/>
    <w:rsid w:val="0009444D"/>
    <w:rsid w:val="000950F2"/>
    <w:rsid w:val="00095210"/>
    <w:rsid w:val="0009541E"/>
    <w:rsid w:val="00095FFF"/>
    <w:rsid w:val="000969DF"/>
    <w:rsid w:val="000A0181"/>
    <w:rsid w:val="000A0D72"/>
    <w:rsid w:val="000A1026"/>
    <w:rsid w:val="000A122C"/>
    <w:rsid w:val="000A14CF"/>
    <w:rsid w:val="000A16B9"/>
    <w:rsid w:val="000A1FCE"/>
    <w:rsid w:val="000A21C7"/>
    <w:rsid w:val="000A26D4"/>
    <w:rsid w:val="000A2980"/>
    <w:rsid w:val="000A3469"/>
    <w:rsid w:val="000A4908"/>
    <w:rsid w:val="000A49ED"/>
    <w:rsid w:val="000A4AEE"/>
    <w:rsid w:val="000A4E8F"/>
    <w:rsid w:val="000A58D9"/>
    <w:rsid w:val="000A5D5F"/>
    <w:rsid w:val="000A5F73"/>
    <w:rsid w:val="000A5FA2"/>
    <w:rsid w:val="000A7012"/>
    <w:rsid w:val="000A7871"/>
    <w:rsid w:val="000A7DC4"/>
    <w:rsid w:val="000B0484"/>
    <w:rsid w:val="000B0594"/>
    <w:rsid w:val="000B05E5"/>
    <w:rsid w:val="000B0850"/>
    <w:rsid w:val="000B0F5A"/>
    <w:rsid w:val="000B120A"/>
    <w:rsid w:val="000B1588"/>
    <w:rsid w:val="000B1621"/>
    <w:rsid w:val="000B25BA"/>
    <w:rsid w:val="000B2BDE"/>
    <w:rsid w:val="000B2E2A"/>
    <w:rsid w:val="000B344A"/>
    <w:rsid w:val="000B3883"/>
    <w:rsid w:val="000B3B70"/>
    <w:rsid w:val="000B3BFD"/>
    <w:rsid w:val="000B3F9F"/>
    <w:rsid w:val="000B3FB2"/>
    <w:rsid w:val="000B4789"/>
    <w:rsid w:val="000B4C37"/>
    <w:rsid w:val="000B5CDF"/>
    <w:rsid w:val="000B5FC5"/>
    <w:rsid w:val="000B625A"/>
    <w:rsid w:val="000B6427"/>
    <w:rsid w:val="000B6524"/>
    <w:rsid w:val="000B6937"/>
    <w:rsid w:val="000B7548"/>
    <w:rsid w:val="000B7702"/>
    <w:rsid w:val="000B79F0"/>
    <w:rsid w:val="000B7B42"/>
    <w:rsid w:val="000C0A89"/>
    <w:rsid w:val="000C13D2"/>
    <w:rsid w:val="000C153A"/>
    <w:rsid w:val="000C1AEA"/>
    <w:rsid w:val="000C1B4B"/>
    <w:rsid w:val="000C1FD2"/>
    <w:rsid w:val="000C2484"/>
    <w:rsid w:val="000C26EB"/>
    <w:rsid w:val="000C2B7B"/>
    <w:rsid w:val="000C2DE1"/>
    <w:rsid w:val="000C3117"/>
    <w:rsid w:val="000C3492"/>
    <w:rsid w:val="000C34D0"/>
    <w:rsid w:val="000C37FC"/>
    <w:rsid w:val="000C3A25"/>
    <w:rsid w:val="000C4076"/>
    <w:rsid w:val="000C40FF"/>
    <w:rsid w:val="000C41E7"/>
    <w:rsid w:val="000C4F39"/>
    <w:rsid w:val="000C5520"/>
    <w:rsid w:val="000C5A75"/>
    <w:rsid w:val="000C5C17"/>
    <w:rsid w:val="000C6437"/>
    <w:rsid w:val="000C6452"/>
    <w:rsid w:val="000C6818"/>
    <w:rsid w:val="000C6CF5"/>
    <w:rsid w:val="000C6FEE"/>
    <w:rsid w:val="000C7DF3"/>
    <w:rsid w:val="000D05A6"/>
    <w:rsid w:val="000D0956"/>
    <w:rsid w:val="000D12D5"/>
    <w:rsid w:val="000D1469"/>
    <w:rsid w:val="000D23E0"/>
    <w:rsid w:val="000D3BD9"/>
    <w:rsid w:val="000D3F25"/>
    <w:rsid w:val="000D4C1B"/>
    <w:rsid w:val="000D5DD2"/>
    <w:rsid w:val="000D5F85"/>
    <w:rsid w:val="000D6359"/>
    <w:rsid w:val="000D7250"/>
    <w:rsid w:val="000D7C58"/>
    <w:rsid w:val="000E0808"/>
    <w:rsid w:val="000E1B36"/>
    <w:rsid w:val="000E2174"/>
    <w:rsid w:val="000E2178"/>
    <w:rsid w:val="000E24EA"/>
    <w:rsid w:val="000E263E"/>
    <w:rsid w:val="000E2C69"/>
    <w:rsid w:val="000E2DE6"/>
    <w:rsid w:val="000E39F5"/>
    <w:rsid w:val="000E3B68"/>
    <w:rsid w:val="000E3CE8"/>
    <w:rsid w:val="000E433E"/>
    <w:rsid w:val="000E4955"/>
    <w:rsid w:val="000E5B83"/>
    <w:rsid w:val="000E6A9D"/>
    <w:rsid w:val="000E7220"/>
    <w:rsid w:val="000E7337"/>
    <w:rsid w:val="000E7611"/>
    <w:rsid w:val="000E7E44"/>
    <w:rsid w:val="000F02F6"/>
    <w:rsid w:val="000F08BE"/>
    <w:rsid w:val="000F0928"/>
    <w:rsid w:val="000F09B5"/>
    <w:rsid w:val="000F0B56"/>
    <w:rsid w:val="000F146B"/>
    <w:rsid w:val="000F15A4"/>
    <w:rsid w:val="000F21DF"/>
    <w:rsid w:val="000F2CC7"/>
    <w:rsid w:val="000F2FC0"/>
    <w:rsid w:val="000F3086"/>
    <w:rsid w:val="000F30D9"/>
    <w:rsid w:val="000F38BF"/>
    <w:rsid w:val="000F3A9A"/>
    <w:rsid w:val="000F3AA4"/>
    <w:rsid w:val="000F4555"/>
    <w:rsid w:val="000F4CC3"/>
    <w:rsid w:val="000F5152"/>
    <w:rsid w:val="000F565B"/>
    <w:rsid w:val="000F58C0"/>
    <w:rsid w:val="000F6003"/>
    <w:rsid w:val="000F67AC"/>
    <w:rsid w:val="000F6F11"/>
    <w:rsid w:val="000F789E"/>
    <w:rsid w:val="0010078B"/>
    <w:rsid w:val="00101045"/>
    <w:rsid w:val="00101D79"/>
    <w:rsid w:val="001021FF"/>
    <w:rsid w:val="0010246D"/>
    <w:rsid w:val="00102EA8"/>
    <w:rsid w:val="00102F44"/>
    <w:rsid w:val="00104A50"/>
    <w:rsid w:val="00105A0C"/>
    <w:rsid w:val="00105A69"/>
    <w:rsid w:val="0010683D"/>
    <w:rsid w:val="00106918"/>
    <w:rsid w:val="00106C40"/>
    <w:rsid w:val="001070BC"/>
    <w:rsid w:val="0010742D"/>
    <w:rsid w:val="0010763E"/>
    <w:rsid w:val="00107D11"/>
    <w:rsid w:val="00107E34"/>
    <w:rsid w:val="001103C2"/>
    <w:rsid w:val="00110B25"/>
    <w:rsid w:val="00110E37"/>
    <w:rsid w:val="00111092"/>
    <w:rsid w:val="001110F9"/>
    <w:rsid w:val="0011119F"/>
    <w:rsid w:val="0011134E"/>
    <w:rsid w:val="00111396"/>
    <w:rsid w:val="001121B8"/>
    <w:rsid w:val="00112368"/>
    <w:rsid w:val="00113763"/>
    <w:rsid w:val="00113923"/>
    <w:rsid w:val="0011438F"/>
    <w:rsid w:val="001157A9"/>
    <w:rsid w:val="00115857"/>
    <w:rsid w:val="001158A0"/>
    <w:rsid w:val="00115C4A"/>
    <w:rsid w:val="00115F98"/>
    <w:rsid w:val="00116F59"/>
    <w:rsid w:val="001170E3"/>
    <w:rsid w:val="00117929"/>
    <w:rsid w:val="00117B3C"/>
    <w:rsid w:val="0012012A"/>
    <w:rsid w:val="001201F7"/>
    <w:rsid w:val="0012065B"/>
    <w:rsid w:val="00120FCC"/>
    <w:rsid w:val="0012107A"/>
    <w:rsid w:val="00121143"/>
    <w:rsid w:val="0012134B"/>
    <w:rsid w:val="0012145B"/>
    <w:rsid w:val="001214A8"/>
    <w:rsid w:val="00121D38"/>
    <w:rsid w:val="00122BE3"/>
    <w:rsid w:val="001231F8"/>
    <w:rsid w:val="00124F81"/>
    <w:rsid w:val="00125C5C"/>
    <w:rsid w:val="001262E4"/>
    <w:rsid w:val="00126954"/>
    <w:rsid w:val="0012746A"/>
    <w:rsid w:val="00127FEF"/>
    <w:rsid w:val="001300FB"/>
    <w:rsid w:val="001305FA"/>
    <w:rsid w:val="0013075B"/>
    <w:rsid w:val="00130784"/>
    <w:rsid w:val="00130A77"/>
    <w:rsid w:val="00130EBF"/>
    <w:rsid w:val="00131C47"/>
    <w:rsid w:val="00132C32"/>
    <w:rsid w:val="0013376E"/>
    <w:rsid w:val="0013404F"/>
    <w:rsid w:val="00134199"/>
    <w:rsid w:val="0013456D"/>
    <w:rsid w:val="00134CD6"/>
    <w:rsid w:val="00134F51"/>
    <w:rsid w:val="00135BEE"/>
    <w:rsid w:val="00135C11"/>
    <w:rsid w:val="0013634B"/>
    <w:rsid w:val="0013682B"/>
    <w:rsid w:val="00136FD0"/>
    <w:rsid w:val="001373BC"/>
    <w:rsid w:val="0013771C"/>
    <w:rsid w:val="00140035"/>
    <w:rsid w:val="0014074D"/>
    <w:rsid w:val="00140B30"/>
    <w:rsid w:val="00141164"/>
    <w:rsid w:val="00142031"/>
    <w:rsid w:val="0014225E"/>
    <w:rsid w:val="00142453"/>
    <w:rsid w:val="001425F3"/>
    <w:rsid w:val="0014285F"/>
    <w:rsid w:val="001432AD"/>
    <w:rsid w:val="0014397B"/>
    <w:rsid w:val="00143C3C"/>
    <w:rsid w:val="00144D48"/>
    <w:rsid w:val="00145698"/>
    <w:rsid w:val="00145A36"/>
    <w:rsid w:val="00145D8E"/>
    <w:rsid w:val="001466B3"/>
    <w:rsid w:val="0014684D"/>
    <w:rsid w:val="00146EC4"/>
    <w:rsid w:val="00146F89"/>
    <w:rsid w:val="001475A6"/>
    <w:rsid w:val="00147D9D"/>
    <w:rsid w:val="00150A1F"/>
    <w:rsid w:val="00151014"/>
    <w:rsid w:val="001513B4"/>
    <w:rsid w:val="001515CF"/>
    <w:rsid w:val="001519F1"/>
    <w:rsid w:val="00151BA5"/>
    <w:rsid w:val="00151BE5"/>
    <w:rsid w:val="00151EE6"/>
    <w:rsid w:val="001526DE"/>
    <w:rsid w:val="001526FA"/>
    <w:rsid w:val="00152BA4"/>
    <w:rsid w:val="00153442"/>
    <w:rsid w:val="001541F2"/>
    <w:rsid w:val="00154A03"/>
    <w:rsid w:val="00154AE6"/>
    <w:rsid w:val="00154FFC"/>
    <w:rsid w:val="00155838"/>
    <w:rsid w:val="001559F0"/>
    <w:rsid w:val="00155A1B"/>
    <w:rsid w:val="00156F1F"/>
    <w:rsid w:val="001573ED"/>
    <w:rsid w:val="00157B4E"/>
    <w:rsid w:val="00157B77"/>
    <w:rsid w:val="00157DD5"/>
    <w:rsid w:val="00160146"/>
    <w:rsid w:val="001617F6"/>
    <w:rsid w:val="001621E7"/>
    <w:rsid w:val="0016237C"/>
    <w:rsid w:val="001629CB"/>
    <w:rsid w:val="00162D19"/>
    <w:rsid w:val="00162DB7"/>
    <w:rsid w:val="00163433"/>
    <w:rsid w:val="001639B5"/>
    <w:rsid w:val="00166203"/>
    <w:rsid w:val="00166BD4"/>
    <w:rsid w:val="00167242"/>
    <w:rsid w:val="001674DB"/>
    <w:rsid w:val="0016789A"/>
    <w:rsid w:val="001678EA"/>
    <w:rsid w:val="00167A21"/>
    <w:rsid w:val="00170730"/>
    <w:rsid w:val="0017087A"/>
    <w:rsid w:val="00170A5A"/>
    <w:rsid w:val="00171041"/>
    <w:rsid w:val="00171C37"/>
    <w:rsid w:val="00171C4D"/>
    <w:rsid w:val="00171E6B"/>
    <w:rsid w:val="0017246A"/>
    <w:rsid w:val="0017462F"/>
    <w:rsid w:val="00174AC1"/>
    <w:rsid w:val="00174BD0"/>
    <w:rsid w:val="00174DDB"/>
    <w:rsid w:val="00174F88"/>
    <w:rsid w:val="00175A4D"/>
    <w:rsid w:val="00175DEE"/>
    <w:rsid w:val="00176316"/>
    <w:rsid w:val="00176D08"/>
    <w:rsid w:val="00177017"/>
    <w:rsid w:val="001771FB"/>
    <w:rsid w:val="0018015D"/>
    <w:rsid w:val="0018022E"/>
    <w:rsid w:val="00180507"/>
    <w:rsid w:val="00180822"/>
    <w:rsid w:val="00180C38"/>
    <w:rsid w:val="0018104A"/>
    <w:rsid w:val="00181318"/>
    <w:rsid w:val="00182A8F"/>
    <w:rsid w:val="00182C19"/>
    <w:rsid w:val="00182CA8"/>
    <w:rsid w:val="0018302D"/>
    <w:rsid w:val="001837BB"/>
    <w:rsid w:val="00183D0A"/>
    <w:rsid w:val="001840AF"/>
    <w:rsid w:val="00185128"/>
    <w:rsid w:val="001857A8"/>
    <w:rsid w:val="00185964"/>
    <w:rsid w:val="00185A91"/>
    <w:rsid w:val="0018628E"/>
    <w:rsid w:val="00186D7E"/>
    <w:rsid w:val="00186FD5"/>
    <w:rsid w:val="001900B1"/>
    <w:rsid w:val="0019071F"/>
    <w:rsid w:val="00190EB6"/>
    <w:rsid w:val="00190EC9"/>
    <w:rsid w:val="00191873"/>
    <w:rsid w:val="001920F5"/>
    <w:rsid w:val="00192274"/>
    <w:rsid w:val="001924DA"/>
    <w:rsid w:val="00193282"/>
    <w:rsid w:val="00193600"/>
    <w:rsid w:val="001941C5"/>
    <w:rsid w:val="001946FA"/>
    <w:rsid w:val="00194C34"/>
    <w:rsid w:val="00194F4B"/>
    <w:rsid w:val="00195151"/>
    <w:rsid w:val="00196A8D"/>
    <w:rsid w:val="0019738D"/>
    <w:rsid w:val="001976C7"/>
    <w:rsid w:val="001979DA"/>
    <w:rsid w:val="001A081E"/>
    <w:rsid w:val="001A09A3"/>
    <w:rsid w:val="001A0BB7"/>
    <w:rsid w:val="001A0C37"/>
    <w:rsid w:val="001A0CB4"/>
    <w:rsid w:val="001A186F"/>
    <w:rsid w:val="001A2A6D"/>
    <w:rsid w:val="001A2AE2"/>
    <w:rsid w:val="001A338D"/>
    <w:rsid w:val="001A35D7"/>
    <w:rsid w:val="001A3B39"/>
    <w:rsid w:val="001A3B95"/>
    <w:rsid w:val="001A448E"/>
    <w:rsid w:val="001A46DF"/>
    <w:rsid w:val="001A4B73"/>
    <w:rsid w:val="001A4F8F"/>
    <w:rsid w:val="001A5F58"/>
    <w:rsid w:val="001A62E2"/>
    <w:rsid w:val="001A6582"/>
    <w:rsid w:val="001A6794"/>
    <w:rsid w:val="001A6DC9"/>
    <w:rsid w:val="001A6ECE"/>
    <w:rsid w:val="001A72C3"/>
    <w:rsid w:val="001A774D"/>
    <w:rsid w:val="001A7756"/>
    <w:rsid w:val="001A779B"/>
    <w:rsid w:val="001B0259"/>
    <w:rsid w:val="001B02EA"/>
    <w:rsid w:val="001B042E"/>
    <w:rsid w:val="001B0437"/>
    <w:rsid w:val="001B0A9B"/>
    <w:rsid w:val="001B0BB6"/>
    <w:rsid w:val="001B0CBA"/>
    <w:rsid w:val="001B1235"/>
    <w:rsid w:val="001B1A06"/>
    <w:rsid w:val="001B22C9"/>
    <w:rsid w:val="001B2686"/>
    <w:rsid w:val="001B29BE"/>
    <w:rsid w:val="001B3D21"/>
    <w:rsid w:val="001B4CA9"/>
    <w:rsid w:val="001B569B"/>
    <w:rsid w:val="001B5BF2"/>
    <w:rsid w:val="001B62E8"/>
    <w:rsid w:val="001B63C6"/>
    <w:rsid w:val="001B6426"/>
    <w:rsid w:val="001B6C3D"/>
    <w:rsid w:val="001B6ECD"/>
    <w:rsid w:val="001B6F6E"/>
    <w:rsid w:val="001B6FBF"/>
    <w:rsid w:val="001B7942"/>
    <w:rsid w:val="001C0148"/>
    <w:rsid w:val="001C06A4"/>
    <w:rsid w:val="001C1018"/>
    <w:rsid w:val="001C189C"/>
    <w:rsid w:val="001C1C5F"/>
    <w:rsid w:val="001C2140"/>
    <w:rsid w:val="001C2C4C"/>
    <w:rsid w:val="001C331D"/>
    <w:rsid w:val="001C3AD4"/>
    <w:rsid w:val="001C3D83"/>
    <w:rsid w:val="001C44B7"/>
    <w:rsid w:val="001C48BB"/>
    <w:rsid w:val="001C4CA8"/>
    <w:rsid w:val="001C502F"/>
    <w:rsid w:val="001C5032"/>
    <w:rsid w:val="001C5664"/>
    <w:rsid w:val="001C7972"/>
    <w:rsid w:val="001D023E"/>
    <w:rsid w:val="001D08EE"/>
    <w:rsid w:val="001D247A"/>
    <w:rsid w:val="001D2A8F"/>
    <w:rsid w:val="001D2CCB"/>
    <w:rsid w:val="001D2DCF"/>
    <w:rsid w:val="001D2F18"/>
    <w:rsid w:val="001D31B0"/>
    <w:rsid w:val="001D374D"/>
    <w:rsid w:val="001D557D"/>
    <w:rsid w:val="001D5707"/>
    <w:rsid w:val="001D571C"/>
    <w:rsid w:val="001D59E4"/>
    <w:rsid w:val="001D61AE"/>
    <w:rsid w:val="001D74AA"/>
    <w:rsid w:val="001D770C"/>
    <w:rsid w:val="001D7C5E"/>
    <w:rsid w:val="001D7E88"/>
    <w:rsid w:val="001E0033"/>
    <w:rsid w:val="001E0124"/>
    <w:rsid w:val="001E1356"/>
    <w:rsid w:val="001E1874"/>
    <w:rsid w:val="001E188C"/>
    <w:rsid w:val="001E2D60"/>
    <w:rsid w:val="001E2DAF"/>
    <w:rsid w:val="001E3184"/>
    <w:rsid w:val="001E3DBC"/>
    <w:rsid w:val="001E4AD1"/>
    <w:rsid w:val="001E4D88"/>
    <w:rsid w:val="001E4DD5"/>
    <w:rsid w:val="001E4E31"/>
    <w:rsid w:val="001E537C"/>
    <w:rsid w:val="001E565C"/>
    <w:rsid w:val="001E61DA"/>
    <w:rsid w:val="001E692F"/>
    <w:rsid w:val="001E6D99"/>
    <w:rsid w:val="001E704C"/>
    <w:rsid w:val="001E711C"/>
    <w:rsid w:val="001E7572"/>
    <w:rsid w:val="001E7A2D"/>
    <w:rsid w:val="001E7AEE"/>
    <w:rsid w:val="001E7AFD"/>
    <w:rsid w:val="001E7F1A"/>
    <w:rsid w:val="001F0278"/>
    <w:rsid w:val="001F26C1"/>
    <w:rsid w:val="001F2D8C"/>
    <w:rsid w:val="001F3C79"/>
    <w:rsid w:val="001F3E05"/>
    <w:rsid w:val="001F3E95"/>
    <w:rsid w:val="001F3F17"/>
    <w:rsid w:val="001F436D"/>
    <w:rsid w:val="001F4BA7"/>
    <w:rsid w:val="001F52D7"/>
    <w:rsid w:val="001F5337"/>
    <w:rsid w:val="001F569A"/>
    <w:rsid w:val="001F706C"/>
    <w:rsid w:val="001F757A"/>
    <w:rsid w:val="001F7971"/>
    <w:rsid w:val="001F799C"/>
    <w:rsid w:val="002002F4"/>
    <w:rsid w:val="00201775"/>
    <w:rsid w:val="00202326"/>
    <w:rsid w:val="002034E9"/>
    <w:rsid w:val="00203BD4"/>
    <w:rsid w:val="0020515A"/>
    <w:rsid w:val="002054E2"/>
    <w:rsid w:val="00205FE3"/>
    <w:rsid w:val="00206094"/>
    <w:rsid w:val="002065E6"/>
    <w:rsid w:val="00206629"/>
    <w:rsid w:val="00207884"/>
    <w:rsid w:val="00207E8A"/>
    <w:rsid w:val="00210916"/>
    <w:rsid w:val="00210A11"/>
    <w:rsid w:val="00210DCC"/>
    <w:rsid w:val="002119A0"/>
    <w:rsid w:val="00211AE9"/>
    <w:rsid w:val="00211B7C"/>
    <w:rsid w:val="002120BE"/>
    <w:rsid w:val="00212456"/>
    <w:rsid w:val="002128F3"/>
    <w:rsid w:val="002129BC"/>
    <w:rsid w:val="00213CAD"/>
    <w:rsid w:val="002140B2"/>
    <w:rsid w:val="00216097"/>
    <w:rsid w:val="00216197"/>
    <w:rsid w:val="002165A5"/>
    <w:rsid w:val="00216741"/>
    <w:rsid w:val="0021678F"/>
    <w:rsid w:val="00220048"/>
    <w:rsid w:val="002209A6"/>
    <w:rsid w:val="00220C39"/>
    <w:rsid w:val="002213FA"/>
    <w:rsid w:val="002222BE"/>
    <w:rsid w:val="0022397B"/>
    <w:rsid w:val="00224497"/>
    <w:rsid w:val="00225055"/>
    <w:rsid w:val="002255D8"/>
    <w:rsid w:val="00225B4E"/>
    <w:rsid w:val="00226456"/>
    <w:rsid w:val="002268E0"/>
    <w:rsid w:val="00227449"/>
    <w:rsid w:val="0022774C"/>
    <w:rsid w:val="00227B63"/>
    <w:rsid w:val="0023070E"/>
    <w:rsid w:val="00230DD0"/>
    <w:rsid w:val="00230E08"/>
    <w:rsid w:val="00231303"/>
    <w:rsid w:val="002324BC"/>
    <w:rsid w:val="00232B07"/>
    <w:rsid w:val="002332C1"/>
    <w:rsid w:val="002338B4"/>
    <w:rsid w:val="00234B07"/>
    <w:rsid w:val="00234F14"/>
    <w:rsid w:val="00235408"/>
    <w:rsid w:val="002357E7"/>
    <w:rsid w:val="00235FBB"/>
    <w:rsid w:val="0023603E"/>
    <w:rsid w:val="00236ACC"/>
    <w:rsid w:val="002372CF"/>
    <w:rsid w:val="00237598"/>
    <w:rsid w:val="00237D7A"/>
    <w:rsid w:val="00237D94"/>
    <w:rsid w:val="00240BCC"/>
    <w:rsid w:val="00240DBF"/>
    <w:rsid w:val="002413FC"/>
    <w:rsid w:val="002415A0"/>
    <w:rsid w:val="002416F4"/>
    <w:rsid w:val="00241F5B"/>
    <w:rsid w:val="00242D88"/>
    <w:rsid w:val="002430D5"/>
    <w:rsid w:val="0024325B"/>
    <w:rsid w:val="002432BC"/>
    <w:rsid w:val="00243D91"/>
    <w:rsid w:val="00244136"/>
    <w:rsid w:val="002442A2"/>
    <w:rsid w:val="002449A8"/>
    <w:rsid w:val="00244ABD"/>
    <w:rsid w:val="00245377"/>
    <w:rsid w:val="002455FB"/>
    <w:rsid w:val="00245AC9"/>
    <w:rsid w:val="00245DB4"/>
    <w:rsid w:val="0024611A"/>
    <w:rsid w:val="00246B46"/>
    <w:rsid w:val="00246EB6"/>
    <w:rsid w:val="00246F01"/>
    <w:rsid w:val="00246FCC"/>
    <w:rsid w:val="0024722C"/>
    <w:rsid w:val="002472A4"/>
    <w:rsid w:val="0025057D"/>
    <w:rsid w:val="00250794"/>
    <w:rsid w:val="00250C29"/>
    <w:rsid w:val="00251050"/>
    <w:rsid w:val="0025148A"/>
    <w:rsid w:val="00252454"/>
    <w:rsid w:val="0025294E"/>
    <w:rsid w:val="002529F9"/>
    <w:rsid w:val="002533BC"/>
    <w:rsid w:val="00253B8B"/>
    <w:rsid w:val="0025403A"/>
    <w:rsid w:val="0025459B"/>
    <w:rsid w:val="00255A62"/>
    <w:rsid w:val="00255CFB"/>
    <w:rsid w:val="00256C42"/>
    <w:rsid w:val="00257325"/>
    <w:rsid w:val="00257617"/>
    <w:rsid w:val="00257DA3"/>
    <w:rsid w:val="00260503"/>
    <w:rsid w:val="0026114E"/>
    <w:rsid w:val="00261BA9"/>
    <w:rsid w:val="00261E72"/>
    <w:rsid w:val="0026215A"/>
    <w:rsid w:val="00262278"/>
    <w:rsid w:val="0026280C"/>
    <w:rsid w:val="00262F60"/>
    <w:rsid w:val="00263185"/>
    <w:rsid w:val="00263BBB"/>
    <w:rsid w:val="00263F5B"/>
    <w:rsid w:val="00264698"/>
    <w:rsid w:val="002649FD"/>
    <w:rsid w:val="002656AF"/>
    <w:rsid w:val="002662D4"/>
    <w:rsid w:val="00266B63"/>
    <w:rsid w:val="00267F19"/>
    <w:rsid w:val="00270092"/>
    <w:rsid w:val="002700C2"/>
    <w:rsid w:val="002701BB"/>
    <w:rsid w:val="0027026D"/>
    <w:rsid w:val="0027074F"/>
    <w:rsid w:val="002717DE"/>
    <w:rsid w:val="002719C8"/>
    <w:rsid w:val="00271F94"/>
    <w:rsid w:val="00272114"/>
    <w:rsid w:val="00272481"/>
    <w:rsid w:val="002725DB"/>
    <w:rsid w:val="002725EF"/>
    <w:rsid w:val="00272817"/>
    <w:rsid w:val="0027284B"/>
    <w:rsid w:val="00272994"/>
    <w:rsid w:val="00273749"/>
    <w:rsid w:val="00273897"/>
    <w:rsid w:val="00273ADA"/>
    <w:rsid w:val="0027425E"/>
    <w:rsid w:val="00274B0A"/>
    <w:rsid w:val="00274B30"/>
    <w:rsid w:val="00274B36"/>
    <w:rsid w:val="00274BC6"/>
    <w:rsid w:val="00274FEA"/>
    <w:rsid w:val="00275DF4"/>
    <w:rsid w:val="00275E42"/>
    <w:rsid w:val="00276839"/>
    <w:rsid w:val="0027705F"/>
    <w:rsid w:val="002770F1"/>
    <w:rsid w:val="00277375"/>
    <w:rsid w:val="002774E8"/>
    <w:rsid w:val="0027795E"/>
    <w:rsid w:val="002800C9"/>
    <w:rsid w:val="00280942"/>
    <w:rsid w:val="00280CFB"/>
    <w:rsid w:val="00280EC0"/>
    <w:rsid w:val="0028153F"/>
    <w:rsid w:val="00281631"/>
    <w:rsid w:val="0028251D"/>
    <w:rsid w:val="00282613"/>
    <w:rsid w:val="00282993"/>
    <w:rsid w:val="002832F3"/>
    <w:rsid w:val="002838AE"/>
    <w:rsid w:val="0028441D"/>
    <w:rsid w:val="002848B6"/>
    <w:rsid w:val="00284AAF"/>
    <w:rsid w:val="00285355"/>
    <w:rsid w:val="0028541E"/>
    <w:rsid w:val="00285A67"/>
    <w:rsid w:val="0028617A"/>
    <w:rsid w:val="00286BC6"/>
    <w:rsid w:val="00286E48"/>
    <w:rsid w:val="00286E81"/>
    <w:rsid w:val="00287003"/>
    <w:rsid w:val="00287085"/>
    <w:rsid w:val="002877D8"/>
    <w:rsid w:val="00287BF5"/>
    <w:rsid w:val="00291942"/>
    <w:rsid w:val="002920C8"/>
    <w:rsid w:val="0029234E"/>
    <w:rsid w:val="00292A6A"/>
    <w:rsid w:val="00292D71"/>
    <w:rsid w:val="00293C24"/>
    <w:rsid w:val="0029457C"/>
    <w:rsid w:val="00294F28"/>
    <w:rsid w:val="00295155"/>
    <w:rsid w:val="00296551"/>
    <w:rsid w:val="00296620"/>
    <w:rsid w:val="00296A45"/>
    <w:rsid w:val="00296F9A"/>
    <w:rsid w:val="00297817"/>
    <w:rsid w:val="00297A6A"/>
    <w:rsid w:val="002A0027"/>
    <w:rsid w:val="002A0094"/>
    <w:rsid w:val="002A0AAA"/>
    <w:rsid w:val="002A0AE7"/>
    <w:rsid w:val="002A11F4"/>
    <w:rsid w:val="002A18E9"/>
    <w:rsid w:val="002A1C3B"/>
    <w:rsid w:val="002A20B7"/>
    <w:rsid w:val="002A23FE"/>
    <w:rsid w:val="002A2C51"/>
    <w:rsid w:val="002A309F"/>
    <w:rsid w:val="002A3820"/>
    <w:rsid w:val="002A4082"/>
    <w:rsid w:val="002A4AA9"/>
    <w:rsid w:val="002A5329"/>
    <w:rsid w:val="002A5F1F"/>
    <w:rsid w:val="002A625E"/>
    <w:rsid w:val="002A634F"/>
    <w:rsid w:val="002A6A7E"/>
    <w:rsid w:val="002A6D37"/>
    <w:rsid w:val="002A6E10"/>
    <w:rsid w:val="002A78F7"/>
    <w:rsid w:val="002A793A"/>
    <w:rsid w:val="002A7B6F"/>
    <w:rsid w:val="002A7F9B"/>
    <w:rsid w:val="002B0128"/>
    <w:rsid w:val="002B08D3"/>
    <w:rsid w:val="002B0BCA"/>
    <w:rsid w:val="002B0C71"/>
    <w:rsid w:val="002B1075"/>
    <w:rsid w:val="002B11CB"/>
    <w:rsid w:val="002B1634"/>
    <w:rsid w:val="002B2230"/>
    <w:rsid w:val="002B2BB0"/>
    <w:rsid w:val="002B315E"/>
    <w:rsid w:val="002B343C"/>
    <w:rsid w:val="002B3E5E"/>
    <w:rsid w:val="002B501E"/>
    <w:rsid w:val="002B5129"/>
    <w:rsid w:val="002B5AAF"/>
    <w:rsid w:val="002B5C04"/>
    <w:rsid w:val="002B676E"/>
    <w:rsid w:val="002B6BDF"/>
    <w:rsid w:val="002B6C90"/>
    <w:rsid w:val="002B6EEA"/>
    <w:rsid w:val="002B73A1"/>
    <w:rsid w:val="002B7AB2"/>
    <w:rsid w:val="002C0110"/>
    <w:rsid w:val="002C07FE"/>
    <w:rsid w:val="002C0C9E"/>
    <w:rsid w:val="002C17B5"/>
    <w:rsid w:val="002C1A1D"/>
    <w:rsid w:val="002C1EB3"/>
    <w:rsid w:val="002C2005"/>
    <w:rsid w:val="002C2610"/>
    <w:rsid w:val="002C2954"/>
    <w:rsid w:val="002C2BF0"/>
    <w:rsid w:val="002C34F2"/>
    <w:rsid w:val="002C426D"/>
    <w:rsid w:val="002C4C3C"/>
    <w:rsid w:val="002C5131"/>
    <w:rsid w:val="002C5A03"/>
    <w:rsid w:val="002C5AE1"/>
    <w:rsid w:val="002C6340"/>
    <w:rsid w:val="002C6901"/>
    <w:rsid w:val="002C736B"/>
    <w:rsid w:val="002D0D46"/>
    <w:rsid w:val="002D1F55"/>
    <w:rsid w:val="002D22D7"/>
    <w:rsid w:val="002D2331"/>
    <w:rsid w:val="002D2397"/>
    <w:rsid w:val="002D2CBC"/>
    <w:rsid w:val="002D2F4E"/>
    <w:rsid w:val="002D3CC4"/>
    <w:rsid w:val="002D42DD"/>
    <w:rsid w:val="002D436A"/>
    <w:rsid w:val="002D47EC"/>
    <w:rsid w:val="002D52FC"/>
    <w:rsid w:val="002D57D2"/>
    <w:rsid w:val="002D5B10"/>
    <w:rsid w:val="002D5C72"/>
    <w:rsid w:val="002D619E"/>
    <w:rsid w:val="002D61F4"/>
    <w:rsid w:val="002D63AE"/>
    <w:rsid w:val="002D65AA"/>
    <w:rsid w:val="002D689B"/>
    <w:rsid w:val="002D6C1F"/>
    <w:rsid w:val="002D6ED7"/>
    <w:rsid w:val="002D6F27"/>
    <w:rsid w:val="002D7B6E"/>
    <w:rsid w:val="002D7C92"/>
    <w:rsid w:val="002E005E"/>
    <w:rsid w:val="002E03DC"/>
    <w:rsid w:val="002E085C"/>
    <w:rsid w:val="002E1034"/>
    <w:rsid w:val="002E18DA"/>
    <w:rsid w:val="002E192D"/>
    <w:rsid w:val="002E1FD3"/>
    <w:rsid w:val="002E2008"/>
    <w:rsid w:val="002E2776"/>
    <w:rsid w:val="002E2D80"/>
    <w:rsid w:val="002E2E27"/>
    <w:rsid w:val="002E30DB"/>
    <w:rsid w:val="002E315A"/>
    <w:rsid w:val="002E3A1A"/>
    <w:rsid w:val="002E4191"/>
    <w:rsid w:val="002E41C6"/>
    <w:rsid w:val="002E468C"/>
    <w:rsid w:val="002E4852"/>
    <w:rsid w:val="002E4ED4"/>
    <w:rsid w:val="002E4FB5"/>
    <w:rsid w:val="002E51F4"/>
    <w:rsid w:val="002E52C3"/>
    <w:rsid w:val="002E5C68"/>
    <w:rsid w:val="002E62EA"/>
    <w:rsid w:val="002E6D84"/>
    <w:rsid w:val="002E7274"/>
    <w:rsid w:val="002E7B02"/>
    <w:rsid w:val="002E7D43"/>
    <w:rsid w:val="002F072C"/>
    <w:rsid w:val="002F08A3"/>
    <w:rsid w:val="002F19D8"/>
    <w:rsid w:val="002F19FC"/>
    <w:rsid w:val="002F1EFA"/>
    <w:rsid w:val="002F1EFE"/>
    <w:rsid w:val="002F22AB"/>
    <w:rsid w:val="002F2353"/>
    <w:rsid w:val="002F26A6"/>
    <w:rsid w:val="002F2855"/>
    <w:rsid w:val="002F3EE8"/>
    <w:rsid w:val="002F453A"/>
    <w:rsid w:val="002F45C2"/>
    <w:rsid w:val="002F4CD8"/>
    <w:rsid w:val="002F5953"/>
    <w:rsid w:val="002F6015"/>
    <w:rsid w:val="002F644B"/>
    <w:rsid w:val="002F652B"/>
    <w:rsid w:val="002F743E"/>
    <w:rsid w:val="00300541"/>
    <w:rsid w:val="00300E11"/>
    <w:rsid w:val="00301592"/>
    <w:rsid w:val="00301FCA"/>
    <w:rsid w:val="003029D0"/>
    <w:rsid w:val="00302DDD"/>
    <w:rsid w:val="00302FF3"/>
    <w:rsid w:val="00303073"/>
    <w:rsid w:val="003030DA"/>
    <w:rsid w:val="00303EAF"/>
    <w:rsid w:val="00304B53"/>
    <w:rsid w:val="00304F6E"/>
    <w:rsid w:val="003055CB"/>
    <w:rsid w:val="00305992"/>
    <w:rsid w:val="00305A71"/>
    <w:rsid w:val="00305CEE"/>
    <w:rsid w:val="00305D95"/>
    <w:rsid w:val="00306FA3"/>
    <w:rsid w:val="00306FBB"/>
    <w:rsid w:val="003106F6"/>
    <w:rsid w:val="00310788"/>
    <w:rsid w:val="003107AD"/>
    <w:rsid w:val="00310BD1"/>
    <w:rsid w:val="00310C28"/>
    <w:rsid w:val="00310C3D"/>
    <w:rsid w:val="00311214"/>
    <w:rsid w:val="00311646"/>
    <w:rsid w:val="00311C69"/>
    <w:rsid w:val="00311C77"/>
    <w:rsid w:val="0031266B"/>
    <w:rsid w:val="00312A0E"/>
    <w:rsid w:val="00313111"/>
    <w:rsid w:val="0031374B"/>
    <w:rsid w:val="00313C74"/>
    <w:rsid w:val="00313F56"/>
    <w:rsid w:val="00314262"/>
    <w:rsid w:val="00314B1A"/>
    <w:rsid w:val="00314CEF"/>
    <w:rsid w:val="00315416"/>
    <w:rsid w:val="00315503"/>
    <w:rsid w:val="003158FB"/>
    <w:rsid w:val="00315A33"/>
    <w:rsid w:val="00315A3C"/>
    <w:rsid w:val="00315A86"/>
    <w:rsid w:val="00316324"/>
    <w:rsid w:val="003164A0"/>
    <w:rsid w:val="00316C47"/>
    <w:rsid w:val="003170D2"/>
    <w:rsid w:val="00317C68"/>
    <w:rsid w:val="00317E6A"/>
    <w:rsid w:val="00320341"/>
    <w:rsid w:val="003207AB"/>
    <w:rsid w:val="00320B9E"/>
    <w:rsid w:val="00321418"/>
    <w:rsid w:val="003215E6"/>
    <w:rsid w:val="00321BE4"/>
    <w:rsid w:val="00321D1D"/>
    <w:rsid w:val="003230BF"/>
    <w:rsid w:val="00323859"/>
    <w:rsid w:val="00323865"/>
    <w:rsid w:val="0032443F"/>
    <w:rsid w:val="0032573F"/>
    <w:rsid w:val="003257DC"/>
    <w:rsid w:val="00325844"/>
    <w:rsid w:val="00325C30"/>
    <w:rsid w:val="00325F8B"/>
    <w:rsid w:val="00326205"/>
    <w:rsid w:val="00326567"/>
    <w:rsid w:val="00326A48"/>
    <w:rsid w:val="00326BB4"/>
    <w:rsid w:val="0032729A"/>
    <w:rsid w:val="003272B1"/>
    <w:rsid w:val="003275A5"/>
    <w:rsid w:val="003302B3"/>
    <w:rsid w:val="003303C0"/>
    <w:rsid w:val="0033075C"/>
    <w:rsid w:val="003308E8"/>
    <w:rsid w:val="00330C81"/>
    <w:rsid w:val="0033165E"/>
    <w:rsid w:val="0033196D"/>
    <w:rsid w:val="00331B18"/>
    <w:rsid w:val="00333316"/>
    <w:rsid w:val="00333A68"/>
    <w:rsid w:val="00333B1D"/>
    <w:rsid w:val="00333D73"/>
    <w:rsid w:val="003347B5"/>
    <w:rsid w:val="00334E26"/>
    <w:rsid w:val="00334E53"/>
    <w:rsid w:val="003354F8"/>
    <w:rsid w:val="003378EF"/>
    <w:rsid w:val="00337CCE"/>
    <w:rsid w:val="003404C3"/>
    <w:rsid w:val="00341248"/>
    <w:rsid w:val="00341DA2"/>
    <w:rsid w:val="00341F41"/>
    <w:rsid w:val="003421B5"/>
    <w:rsid w:val="003428CB"/>
    <w:rsid w:val="00343077"/>
    <w:rsid w:val="0034391B"/>
    <w:rsid w:val="00343A4E"/>
    <w:rsid w:val="00343E03"/>
    <w:rsid w:val="00343EF4"/>
    <w:rsid w:val="00344259"/>
    <w:rsid w:val="00344752"/>
    <w:rsid w:val="00344779"/>
    <w:rsid w:val="00344B83"/>
    <w:rsid w:val="003456DC"/>
    <w:rsid w:val="0034693E"/>
    <w:rsid w:val="00347557"/>
    <w:rsid w:val="00347C2C"/>
    <w:rsid w:val="00347DC2"/>
    <w:rsid w:val="00347DDF"/>
    <w:rsid w:val="00347DE0"/>
    <w:rsid w:val="00347F9A"/>
    <w:rsid w:val="00350DB3"/>
    <w:rsid w:val="00351885"/>
    <w:rsid w:val="00351A5D"/>
    <w:rsid w:val="00353793"/>
    <w:rsid w:val="0035393C"/>
    <w:rsid w:val="00354148"/>
    <w:rsid w:val="00354493"/>
    <w:rsid w:val="00355223"/>
    <w:rsid w:val="003555B4"/>
    <w:rsid w:val="003555CB"/>
    <w:rsid w:val="003556A2"/>
    <w:rsid w:val="0035586E"/>
    <w:rsid w:val="00355D8F"/>
    <w:rsid w:val="00356850"/>
    <w:rsid w:val="00356A53"/>
    <w:rsid w:val="00356B6E"/>
    <w:rsid w:val="00357338"/>
    <w:rsid w:val="00360281"/>
    <w:rsid w:val="003603CA"/>
    <w:rsid w:val="0036124E"/>
    <w:rsid w:val="00361477"/>
    <w:rsid w:val="00364413"/>
    <w:rsid w:val="00364C3D"/>
    <w:rsid w:val="00364EF7"/>
    <w:rsid w:val="00364FC2"/>
    <w:rsid w:val="0036531B"/>
    <w:rsid w:val="003654D2"/>
    <w:rsid w:val="00366C4D"/>
    <w:rsid w:val="00366D25"/>
    <w:rsid w:val="00366F44"/>
    <w:rsid w:val="003675DD"/>
    <w:rsid w:val="00367B26"/>
    <w:rsid w:val="00367D45"/>
    <w:rsid w:val="00367F24"/>
    <w:rsid w:val="0037036C"/>
    <w:rsid w:val="00370DD3"/>
    <w:rsid w:val="00370F9C"/>
    <w:rsid w:val="003712C7"/>
    <w:rsid w:val="003712DD"/>
    <w:rsid w:val="0037136F"/>
    <w:rsid w:val="003718AD"/>
    <w:rsid w:val="00371A93"/>
    <w:rsid w:val="00371B44"/>
    <w:rsid w:val="00371BC4"/>
    <w:rsid w:val="00371C4D"/>
    <w:rsid w:val="003724B8"/>
    <w:rsid w:val="00372BEC"/>
    <w:rsid w:val="003736BF"/>
    <w:rsid w:val="003737E5"/>
    <w:rsid w:val="00373854"/>
    <w:rsid w:val="003739B7"/>
    <w:rsid w:val="00374039"/>
    <w:rsid w:val="003740DD"/>
    <w:rsid w:val="003740E5"/>
    <w:rsid w:val="0037561B"/>
    <w:rsid w:val="0037581B"/>
    <w:rsid w:val="00375C32"/>
    <w:rsid w:val="00376C62"/>
    <w:rsid w:val="00376ED6"/>
    <w:rsid w:val="00377044"/>
    <w:rsid w:val="00380D48"/>
    <w:rsid w:val="003812A4"/>
    <w:rsid w:val="00381502"/>
    <w:rsid w:val="00381CB2"/>
    <w:rsid w:val="0038284B"/>
    <w:rsid w:val="00382ABC"/>
    <w:rsid w:val="0038403A"/>
    <w:rsid w:val="003841A3"/>
    <w:rsid w:val="00384B8A"/>
    <w:rsid w:val="00384FDD"/>
    <w:rsid w:val="00385E30"/>
    <w:rsid w:val="003863D1"/>
    <w:rsid w:val="0038783F"/>
    <w:rsid w:val="00390993"/>
    <w:rsid w:val="003909B7"/>
    <w:rsid w:val="00390B6A"/>
    <w:rsid w:val="00391B3D"/>
    <w:rsid w:val="003930E3"/>
    <w:rsid w:val="003931CC"/>
    <w:rsid w:val="0039340D"/>
    <w:rsid w:val="00393838"/>
    <w:rsid w:val="00394054"/>
    <w:rsid w:val="00394D14"/>
    <w:rsid w:val="00394E82"/>
    <w:rsid w:val="00395616"/>
    <w:rsid w:val="0039589F"/>
    <w:rsid w:val="003959D4"/>
    <w:rsid w:val="00395BC7"/>
    <w:rsid w:val="00395D40"/>
    <w:rsid w:val="00395E7C"/>
    <w:rsid w:val="003964FA"/>
    <w:rsid w:val="00396CE6"/>
    <w:rsid w:val="00397594"/>
    <w:rsid w:val="0039759D"/>
    <w:rsid w:val="00397CE9"/>
    <w:rsid w:val="003A05F7"/>
    <w:rsid w:val="003A07FD"/>
    <w:rsid w:val="003A0C0C"/>
    <w:rsid w:val="003A1696"/>
    <w:rsid w:val="003A23C2"/>
    <w:rsid w:val="003A2550"/>
    <w:rsid w:val="003A259F"/>
    <w:rsid w:val="003A3229"/>
    <w:rsid w:val="003A5316"/>
    <w:rsid w:val="003A5CF7"/>
    <w:rsid w:val="003A68A8"/>
    <w:rsid w:val="003A6AB7"/>
    <w:rsid w:val="003A733E"/>
    <w:rsid w:val="003B13F2"/>
    <w:rsid w:val="003B155B"/>
    <w:rsid w:val="003B28F5"/>
    <w:rsid w:val="003B290A"/>
    <w:rsid w:val="003B2A91"/>
    <w:rsid w:val="003B2D06"/>
    <w:rsid w:val="003B34B7"/>
    <w:rsid w:val="003B3F06"/>
    <w:rsid w:val="003B490E"/>
    <w:rsid w:val="003B4CA0"/>
    <w:rsid w:val="003B5764"/>
    <w:rsid w:val="003B58D5"/>
    <w:rsid w:val="003B5A49"/>
    <w:rsid w:val="003B6327"/>
    <w:rsid w:val="003B684C"/>
    <w:rsid w:val="003B6B0B"/>
    <w:rsid w:val="003B7637"/>
    <w:rsid w:val="003B7661"/>
    <w:rsid w:val="003B77F5"/>
    <w:rsid w:val="003B7980"/>
    <w:rsid w:val="003B79D1"/>
    <w:rsid w:val="003C0A4A"/>
    <w:rsid w:val="003C0C66"/>
    <w:rsid w:val="003C0F53"/>
    <w:rsid w:val="003C17DA"/>
    <w:rsid w:val="003C1E18"/>
    <w:rsid w:val="003C21DC"/>
    <w:rsid w:val="003C2647"/>
    <w:rsid w:val="003C2ED0"/>
    <w:rsid w:val="003C3608"/>
    <w:rsid w:val="003C36FD"/>
    <w:rsid w:val="003C3806"/>
    <w:rsid w:val="003C3EA9"/>
    <w:rsid w:val="003C42A8"/>
    <w:rsid w:val="003C50F6"/>
    <w:rsid w:val="003C5946"/>
    <w:rsid w:val="003C5EFA"/>
    <w:rsid w:val="003C756E"/>
    <w:rsid w:val="003C7B5F"/>
    <w:rsid w:val="003C7FD2"/>
    <w:rsid w:val="003D0053"/>
    <w:rsid w:val="003D0056"/>
    <w:rsid w:val="003D07A1"/>
    <w:rsid w:val="003D09A9"/>
    <w:rsid w:val="003D0E01"/>
    <w:rsid w:val="003D0F24"/>
    <w:rsid w:val="003D10E1"/>
    <w:rsid w:val="003D115D"/>
    <w:rsid w:val="003D1186"/>
    <w:rsid w:val="003D1DFC"/>
    <w:rsid w:val="003D24FD"/>
    <w:rsid w:val="003D2586"/>
    <w:rsid w:val="003D2801"/>
    <w:rsid w:val="003D2A99"/>
    <w:rsid w:val="003D2C4B"/>
    <w:rsid w:val="003D2D06"/>
    <w:rsid w:val="003D2E79"/>
    <w:rsid w:val="003D312D"/>
    <w:rsid w:val="003D3C4D"/>
    <w:rsid w:val="003D40CE"/>
    <w:rsid w:val="003D4165"/>
    <w:rsid w:val="003D4F5F"/>
    <w:rsid w:val="003D504C"/>
    <w:rsid w:val="003D66A6"/>
    <w:rsid w:val="003D688B"/>
    <w:rsid w:val="003D695A"/>
    <w:rsid w:val="003D6F33"/>
    <w:rsid w:val="003D755A"/>
    <w:rsid w:val="003D7B9C"/>
    <w:rsid w:val="003D7C7F"/>
    <w:rsid w:val="003D7D92"/>
    <w:rsid w:val="003E0113"/>
    <w:rsid w:val="003E042D"/>
    <w:rsid w:val="003E16AB"/>
    <w:rsid w:val="003E1EC1"/>
    <w:rsid w:val="003E25FF"/>
    <w:rsid w:val="003E2ED2"/>
    <w:rsid w:val="003E2F92"/>
    <w:rsid w:val="003E428F"/>
    <w:rsid w:val="003E4972"/>
    <w:rsid w:val="003E49C2"/>
    <w:rsid w:val="003E4AD5"/>
    <w:rsid w:val="003E515C"/>
    <w:rsid w:val="003E5861"/>
    <w:rsid w:val="003E5A09"/>
    <w:rsid w:val="003E5B6D"/>
    <w:rsid w:val="003E5EE3"/>
    <w:rsid w:val="003E61F2"/>
    <w:rsid w:val="003E6432"/>
    <w:rsid w:val="003E6747"/>
    <w:rsid w:val="003E6C12"/>
    <w:rsid w:val="003E6E4E"/>
    <w:rsid w:val="003E70E7"/>
    <w:rsid w:val="003E7122"/>
    <w:rsid w:val="003E769F"/>
    <w:rsid w:val="003F020C"/>
    <w:rsid w:val="003F02B9"/>
    <w:rsid w:val="003F12DD"/>
    <w:rsid w:val="003F1323"/>
    <w:rsid w:val="003F1868"/>
    <w:rsid w:val="003F1D49"/>
    <w:rsid w:val="003F30D9"/>
    <w:rsid w:val="003F34FC"/>
    <w:rsid w:val="003F3625"/>
    <w:rsid w:val="003F3632"/>
    <w:rsid w:val="003F43A6"/>
    <w:rsid w:val="003F5697"/>
    <w:rsid w:val="003F5AD2"/>
    <w:rsid w:val="003F5C9F"/>
    <w:rsid w:val="003F5D50"/>
    <w:rsid w:val="003F6482"/>
    <w:rsid w:val="003F65D7"/>
    <w:rsid w:val="003F73E4"/>
    <w:rsid w:val="003F7958"/>
    <w:rsid w:val="003F7AF6"/>
    <w:rsid w:val="004002D8"/>
    <w:rsid w:val="00400994"/>
    <w:rsid w:val="00400A83"/>
    <w:rsid w:val="00401330"/>
    <w:rsid w:val="00401F5A"/>
    <w:rsid w:val="004025FA"/>
    <w:rsid w:val="00402BCD"/>
    <w:rsid w:val="00402C4B"/>
    <w:rsid w:val="00402FD7"/>
    <w:rsid w:val="004034E6"/>
    <w:rsid w:val="00403B9C"/>
    <w:rsid w:val="00403CD0"/>
    <w:rsid w:val="00404058"/>
    <w:rsid w:val="004045C8"/>
    <w:rsid w:val="00404744"/>
    <w:rsid w:val="00404DE7"/>
    <w:rsid w:val="004064A2"/>
    <w:rsid w:val="00406B56"/>
    <w:rsid w:val="00406EB1"/>
    <w:rsid w:val="00407191"/>
    <w:rsid w:val="00407700"/>
    <w:rsid w:val="00410BDC"/>
    <w:rsid w:val="004110A5"/>
    <w:rsid w:val="004121CF"/>
    <w:rsid w:val="004127EA"/>
    <w:rsid w:val="00412962"/>
    <w:rsid w:val="004131CD"/>
    <w:rsid w:val="004133C7"/>
    <w:rsid w:val="004134D0"/>
    <w:rsid w:val="00414600"/>
    <w:rsid w:val="004149EB"/>
    <w:rsid w:val="00414A40"/>
    <w:rsid w:val="00414D80"/>
    <w:rsid w:val="004153C4"/>
    <w:rsid w:val="004159A5"/>
    <w:rsid w:val="00415B06"/>
    <w:rsid w:val="00417017"/>
    <w:rsid w:val="00420241"/>
    <w:rsid w:val="0042087D"/>
    <w:rsid w:val="00421CD2"/>
    <w:rsid w:val="00422531"/>
    <w:rsid w:val="00422A30"/>
    <w:rsid w:val="0042311F"/>
    <w:rsid w:val="00423786"/>
    <w:rsid w:val="004237A6"/>
    <w:rsid w:val="00423883"/>
    <w:rsid w:val="004241EE"/>
    <w:rsid w:val="00425035"/>
    <w:rsid w:val="00426368"/>
    <w:rsid w:val="0042654B"/>
    <w:rsid w:val="004272F4"/>
    <w:rsid w:val="004273E8"/>
    <w:rsid w:val="004278CB"/>
    <w:rsid w:val="00427A63"/>
    <w:rsid w:val="00427DE7"/>
    <w:rsid w:val="00427E12"/>
    <w:rsid w:val="0043118E"/>
    <w:rsid w:val="004313EA"/>
    <w:rsid w:val="0043193E"/>
    <w:rsid w:val="00431AA3"/>
    <w:rsid w:val="00431CF8"/>
    <w:rsid w:val="00432130"/>
    <w:rsid w:val="0043268B"/>
    <w:rsid w:val="00433E52"/>
    <w:rsid w:val="00434841"/>
    <w:rsid w:val="00434ABE"/>
    <w:rsid w:val="00435170"/>
    <w:rsid w:val="0043551C"/>
    <w:rsid w:val="004363F3"/>
    <w:rsid w:val="00436884"/>
    <w:rsid w:val="00436A11"/>
    <w:rsid w:val="00436F42"/>
    <w:rsid w:val="00437603"/>
    <w:rsid w:val="00437F8C"/>
    <w:rsid w:val="00440142"/>
    <w:rsid w:val="0044079F"/>
    <w:rsid w:val="0044168A"/>
    <w:rsid w:val="00441832"/>
    <w:rsid w:val="00442083"/>
    <w:rsid w:val="00442504"/>
    <w:rsid w:val="0044265D"/>
    <w:rsid w:val="004426A3"/>
    <w:rsid w:val="00442C1B"/>
    <w:rsid w:val="00442FD8"/>
    <w:rsid w:val="00443811"/>
    <w:rsid w:val="00443D64"/>
    <w:rsid w:val="00443E40"/>
    <w:rsid w:val="00444039"/>
    <w:rsid w:val="004442C5"/>
    <w:rsid w:val="00444D83"/>
    <w:rsid w:val="0044511F"/>
    <w:rsid w:val="00446493"/>
    <w:rsid w:val="004464C4"/>
    <w:rsid w:val="004468E8"/>
    <w:rsid w:val="00446CE7"/>
    <w:rsid w:val="00447280"/>
    <w:rsid w:val="004479C2"/>
    <w:rsid w:val="00450279"/>
    <w:rsid w:val="00450357"/>
    <w:rsid w:val="00450A64"/>
    <w:rsid w:val="00450C3F"/>
    <w:rsid w:val="00453674"/>
    <w:rsid w:val="00453BFE"/>
    <w:rsid w:val="004540DE"/>
    <w:rsid w:val="00454159"/>
    <w:rsid w:val="00454216"/>
    <w:rsid w:val="00454A20"/>
    <w:rsid w:val="00454AC7"/>
    <w:rsid w:val="00454E96"/>
    <w:rsid w:val="0045505F"/>
    <w:rsid w:val="0045595C"/>
    <w:rsid w:val="00455C67"/>
    <w:rsid w:val="004565F5"/>
    <w:rsid w:val="00456A5C"/>
    <w:rsid w:val="004570ED"/>
    <w:rsid w:val="0045714C"/>
    <w:rsid w:val="00457573"/>
    <w:rsid w:val="004578BA"/>
    <w:rsid w:val="0045790E"/>
    <w:rsid w:val="004579F2"/>
    <w:rsid w:val="00460237"/>
    <w:rsid w:val="00460BC3"/>
    <w:rsid w:val="00461004"/>
    <w:rsid w:val="00461B1C"/>
    <w:rsid w:val="00461D62"/>
    <w:rsid w:val="00462C72"/>
    <w:rsid w:val="00462DF3"/>
    <w:rsid w:val="004631AD"/>
    <w:rsid w:val="00463658"/>
    <w:rsid w:val="00464C74"/>
    <w:rsid w:val="00466F6B"/>
    <w:rsid w:val="004672EE"/>
    <w:rsid w:val="004674E2"/>
    <w:rsid w:val="00467694"/>
    <w:rsid w:val="004679AB"/>
    <w:rsid w:val="00470944"/>
    <w:rsid w:val="00470A70"/>
    <w:rsid w:val="00471044"/>
    <w:rsid w:val="00471324"/>
    <w:rsid w:val="00471565"/>
    <w:rsid w:val="00472183"/>
    <w:rsid w:val="004730B7"/>
    <w:rsid w:val="0047323F"/>
    <w:rsid w:val="00473762"/>
    <w:rsid w:val="00473B9B"/>
    <w:rsid w:val="00473F83"/>
    <w:rsid w:val="00474517"/>
    <w:rsid w:val="0047466A"/>
    <w:rsid w:val="00474E8D"/>
    <w:rsid w:val="004757FA"/>
    <w:rsid w:val="00475823"/>
    <w:rsid w:val="00476033"/>
    <w:rsid w:val="0047655B"/>
    <w:rsid w:val="00477500"/>
    <w:rsid w:val="00477951"/>
    <w:rsid w:val="00477EDB"/>
    <w:rsid w:val="00480708"/>
    <w:rsid w:val="0048114D"/>
    <w:rsid w:val="00481F7E"/>
    <w:rsid w:val="004820FF"/>
    <w:rsid w:val="00482909"/>
    <w:rsid w:val="00482AD5"/>
    <w:rsid w:val="00482F30"/>
    <w:rsid w:val="00483371"/>
    <w:rsid w:val="00483A78"/>
    <w:rsid w:val="00483AC1"/>
    <w:rsid w:val="0048411A"/>
    <w:rsid w:val="004842DD"/>
    <w:rsid w:val="004842E5"/>
    <w:rsid w:val="00485496"/>
    <w:rsid w:val="00485F64"/>
    <w:rsid w:val="00486854"/>
    <w:rsid w:val="00486B00"/>
    <w:rsid w:val="00487694"/>
    <w:rsid w:val="004876D0"/>
    <w:rsid w:val="00487B22"/>
    <w:rsid w:val="00487BB0"/>
    <w:rsid w:val="00487EB1"/>
    <w:rsid w:val="00490027"/>
    <w:rsid w:val="004905F6"/>
    <w:rsid w:val="0049080C"/>
    <w:rsid w:val="00490B61"/>
    <w:rsid w:val="00490C7B"/>
    <w:rsid w:val="00490F05"/>
    <w:rsid w:val="004911CE"/>
    <w:rsid w:val="0049149A"/>
    <w:rsid w:val="00491AC8"/>
    <w:rsid w:val="00491B2A"/>
    <w:rsid w:val="00492E9D"/>
    <w:rsid w:val="004940E1"/>
    <w:rsid w:val="0049481B"/>
    <w:rsid w:val="00495484"/>
    <w:rsid w:val="00495ADA"/>
    <w:rsid w:val="0049610C"/>
    <w:rsid w:val="00496371"/>
    <w:rsid w:val="00496DDD"/>
    <w:rsid w:val="0049723F"/>
    <w:rsid w:val="00497368"/>
    <w:rsid w:val="004A0A3C"/>
    <w:rsid w:val="004A110F"/>
    <w:rsid w:val="004A1A9C"/>
    <w:rsid w:val="004A1AA5"/>
    <w:rsid w:val="004A296E"/>
    <w:rsid w:val="004A2AA4"/>
    <w:rsid w:val="004A2B5E"/>
    <w:rsid w:val="004A2DC1"/>
    <w:rsid w:val="004A3020"/>
    <w:rsid w:val="004A340C"/>
    <w:rsid w:val="004A3696"/>
    <w:rsid w:val="004A3895"/>
    <w:rsid w:val="004A3A80"/>
    <w:rsid w:val="004A466B"/>
    <w:rsid w:val="004A49B4"/>
    <w:rsid w:val="004A4FC7"/>
    <w:rsid w:val="004A5796"/>
    <w:rsid w:val="004A5E2E"/>
    <w:rsid w:val="004A6943"/>
    <w:rsid w:val="004A6B26"/>
    <w:rsid w:val="004A7131"/>
    <w:rsid w:val="004A7172"/>
    <w:rsid w:val="004A7287"/>
    <w:rsid w:val="004A7D38"/>
    <w:rsid w:val="004B0C0C"/>
    <w:rsid w:val="004B1537"/>
    <w:rsid w:val="004B1BB5"/>
    <w:rsid w:val="004B2C44"/>
    <w:rsid w:val="004B2FCE"/>
    <w:rsid w:val="004B32DB"/>
    <w:rsid w:val="004B3703"/>
    <w:rsid w:val="004B37CF"/>
    <w:rsid w:val="004B39EC"/>
    <w:rsid w:val="004B3D56"/>
    <w:rsid w:val="004B4229"/>
    <w:rsid w:val="004B4DA1"/>
    <w:rsid w:val="004B50BC"/>
    <w:rsid w:val="004B5BF9"/>
    <w:rsid w:val="004B5DF4"/>
    <w:rsid w:val="004B6792"/>
    <w:rsid w:val="004B6AFF"/>
    <w:rsid w:val="004B6C7C"/>
    <w:rsid w:val="004B6CB5"/>
    <w:rsid w:val="004B76D7"/>
    <w:rsid w:val="004B78DA"/>
    <w:rsid w:val="004B7C31"/>
    <w:rsid w:val="004C0AAD"/>
    <w:rsid w:val="004C1A11"/>
    <w:rsid w:val="004C21D2"/>
    <w:rsid w:val="004C24A3"/>
    <w:rsid w:val="004C2A55"/>
    <w:rsid w:val="004C388C"/>
    <w:rsid w:val="004C390E"/>
    <w:rsid w:val="004C447C"/>
    <w:rsid w:val="004C4D87"/>
    <w:rsid w:val="004C5DD4"/>
    <w:rsid w:val="004C5E1A"/>
    <w:rsid w:val="004C654C"/>
    <w:rsid w:val="004C6682"/>
    <w:rsid w:val="004C6D3F"/>
    <w:rsid w:val="004C71AA"/>
    <w:rsid w:val="004C79F0"/>
    <w:rsid w:val="004C7AEB"/>
    <w:rsid w:val="004C7B14"/>
    <w:rsid w:val="004C7DFF"/>
    <w:rsid w:val="004D17C1"/>
    <w:rsid w:val="004D288A"/>
    <w:rsid w:val="004D2C86"/>
    <w:rsid w:val="004D314B"/>
    <w:rsid w:val="004D320C"/>
    <w:rsid w:val="004D379F"/>
    <w:rsid w:val="004D388A"/>
    <w:rsid w:val="004D44CE"/>
    <w:rsid w:val="004D5663"/>
    <w:rsid w:val="004D5A5E"/>
    <w:rsid w:val="004D5C57"/>
    <w:rsid w:val="004D6012"/>
    <w:rsid w:val="004D6FC9"/>
    <w:rsid w:val="004D7976"/>
    <w:rsid w:val="004E024A"/>
    <w:rsid w:val="004E0D6D"/>
    <w:rsid w:val="004E105A"/>
    <w:rsid w:val="004E2910"/>
    <w:rsid w:val="004E2D96"/>
    <w:rsid w:val="004E32FB"/>
    <w:rsid w:val="004E5307"/>
    <w:rsid w:val="004E592B"/>
    <w:rsid w:val="004E5ADC"/>
    <w:rsid w:val="004E5E3B"/>
    <w:rsid w:val="004E6E62"/>
    <w:rsid w:val="004E7359"/>
    <w:rsid w:val="004F076B"/>
    <w:rsid w:val="004F0C7B"/>
    <w:rsid w:val="004F1537"/>
    <w:rsid w:val="004F160D"/>
    <w:rsid w:val="004F19A3"/>
    <w:rsid w:val="004F1EA3"/>
    <w:rsid w:val="004F1F4B"/>
    <w:rsid w:val="004F20BD"/>
    <w:rsid w:val="004F28E9"/>
    <w:rsid w:val="004F2E3E"/>
    <w:rsid w:val="004F3B17"/>
    <w:rsid w:val="004F42A3"/>
    <w:rsid w:val="004F5099"/>
    <w:rsid w:val="004F50AE"/>
    <w:rsid w:val="004F51C3"/>
    <w:rsid w:val="004F52BA"/>
    <w:rsid w:val="004F5F5A"/>
    <w:rsid w:val="004F60DB"/>
    <w:rsid w:val="004F6BBF"/>
    <w:rsid w:val="004F7966"/>
    <w:rsid w:val="004F7CEA"/>
    <w:rsid w:val="00500E11"/>
    <w:rsid w:val="00501DA9"/>
    <w:rsid w:val="00501F6E"/>
    <w:rsid w:val="0050209A"/>
    <w:rsid w:val="0050226F"/>
    <w:rsid w:val="00503017"/>
    <w:rsid w:val="00503370"/>
    <w:rsid w:val="00503486"/>
    <w:rsid w:val="00503F57"/>
    <w:rsid w:val="0050419D"/>
    <w:rsid w:val="005055D6"/>
    <w:rsid w:val="0050661A"/>
    <w:rsid w:val="00506A2B"/>
    <w:rsid w:val="00506F7E"/>
    <w:rsid w:val="00507629"/>
    <w:rsid w:val="005076CD"/>
    <w:rsid w:val="00507D62"/>
    <w:rsid w:val="0051012F"/>
    <w:rsid w:val="005103F4"/>
    <w:rsid w:val="005105B1"/>
    <w:rsid w:val="00510619"/>
    <w:rsid w:val="005118A1"/>
    <w:rsid w:val="0051250A"/>
    <w:rsid w:val="00512B19"/>
    <w:rsid w:val="00512DA6"/>
    <w:rsid w:val="00512EBF"/>
    <w:rsid w:val="005136EF"/>
    <w:rsid w:val="00513C13"/>
    <w:rsid w:val="00513D6B"/>
    <w:rsid w:val="00514097"/>
    <w:rsid w:val="00514875"/>
    <w:rsid w:val="00514AAC"/>
    <w:rsid w:val="00514B8C"/>
    <w:rsid w:val="00514D5E"/>
    <w:rsid w:val="00516855"/>
    <w:rsid w:val="00516B69"/>
    <w:rsid w:val="00516E97"/>
    <w:rsid w:val="005203A2"/>
    <w:rsid w:val="00521922"/>
    <w:rsid w:val="005222C5"/>
    <w:rsid w:val="005223F2"/>
    <w:rsid w:val="00522440"/>
    <w:rsid w:val="005228E6"/>
    <w:rsid w:val="005228F0"/>
    <w:rsid w:val="0052293A"/>
    <w:rsid w:val="00522D48"/>
    <w:rsid w:val="00523917"/>
    <w:rsid w:val="00524369"/>
    <w:rsid w:val="00524461"/>
    <w:rsid w:val="00524B04"/>
    <w:rsid w:val="00525134"/>
    <w:rsid w:val="00525D18"/>
    <w:rsid w:val="005261BC"/>
    <w:rsid w:val="00526883"/>
    <w:rsid w:val="005269D6"/>
    <w:rsid w:val="00526CEC"/>
    <w:rsid w:val="00527180"/>
    <w:rsid w:val="00527771"/>
    <w:rsid w:val="0053010A"/>
    <w:rsid w:val="005301B7"/>
    <w:rsid w:val="00530298"/>
    <w:rsid w:val="00530BEC"/>
    <w:rsid w:val="005312A4"/>
    <w:rsid w:val="005318C7"/>
    <w:rsid w:val="00531E28"/>
    <w:rsid w:val="00533F1E"/>
    <w:rsid w:val="00533F50"/>
    <w:rsid w:val="00534318"/>
    <w:rsid w:val="00534A0A"/>
    <w:rsid w:val="00534B8D"/>
    <w:rsid w:val="00534C6D"/>
    <w:rsid w:val="00534D7E"/>
    <w:rsid w:val="00535D62"/>
    <w:rsid w:val="0053656D"/>
    <w:rsid w:val="005379FD"/>
    <w:rsid w:val="005404C5"/>
    <w:rsid w:val="005407D0"/>
    <w:rsid w:val="005408CB"/>
    <w:rsid w:val="00540BBE"/>
    <w:rsid w:val="00541DDC"/>
    <w:rsid w:val="0054293E"/>
    <w:rsid w:val="00542B8D"/>
    <w:rsid w:val="00543127"/>
    <w:rsid w:val="00544116"/>
    <w:rsid w:val="00544370"/>
    <w:rsid w:val="005447CB"/>
    <w:rsid w:val="00544AC4"/>
    <w:rsid w:val="00544ADA"/>
    <w:rsid w:val="00545452"/>
    <w:rsid w:val="00545F4E"/>
    <w:rsid w:val="0054601E"/>
    <w:rsid w:val="005461F9"/>
    <w:rsid w:val="005463A2"/>
    <w:rsid w:val="00546D63"/>
    <w:rsid w:val="00546DCA"/>
    <w:rsid w:val="00547696"/>
    <w:rsid w:val="00547B3D"/>
    <w:rsid w:val="00547C9A"/>
    <w:rsid w:val="00550037"/>
    <w:rsid w:val="005500CB"/>
    <w:rsid w:val="0055014E"/>
    <w:rsid w:val="00550298"/>
    <w:rsid w:val="005507B1"/>
    <w:rsid w:val="00550BF5"/>
    <w:rsid w:val="00551081"/>
    <w:rsid w:val="00551453"/>
    <w:rsid w:val="00551701"/>
    <w:rsid w:val="00551960"/>
    <w:rsid w:val="00552539"/>
    <w:rsid w:val="0055335B"/>
    <w:rsid w:val="00553AA0"/>
    <w:rsid w:val="00555C6C"/>
    <w:rsid w:val="00555C8C"/>
    <w:rsid w:val="00555CDC"/>
    <w:rsid w:val="00555CE0"/>
    <w:rsid w:val="00555DED"/>
    <w:rsid w:val="00556954"/>
    <w:rsid w:val="00556B92"/>
    <w:rsid w:val="0056038A"/>
    <w:rsid w:val="005606B3"/>
    <w:rsid w:val="00560771"/>
    <w:rsid w:val="00561C5C"/>
    <w:rsid w:val="00562A7F"/>
    <w:rsid w:val="00563151"/>
    <w:rsid w:val="00563783"/>
    <w:rsid w:val="00563CF1"/>
    <w:rsid w:val="00563EE0"/>
    <w:rsid w:val="0056415A"/>
    <w:rsid w:val="0056516C"/>
    <w:rsid w:val="00565198"/>
    <w:rsid w:val="00565CC9"/>
    <w:rsid w:val="00565D5B"/>
    <w:rsid w:val="005672F7"/>
    <w:rsid w:val="00567467"/>
    <w:rsid w:val="005675D9"/>
    <w:rsid w:val="00570065"/>
    <w:rsid w:val="00570364"/>
    <w:rsid w:val="0057052B"/>
    <w:rsid w:val="0057094A"/>
    <w:rsid w:val="00570BAB"/>
    <w:rsid w:val="00570FDC"/>
    <w:rsid w:val="005714B6"/>
    <w:rsid w:val="0057164F"/>
    <w:rsid w:val="00571824"/>
    <w:rsid w:val="0057206E"/>
    <w:rsid w:val="00572276"/>
    <w:rsid w:val="00572637"/>
    <w:rsid w:val="00572B56"/>
    <w:rsid w:val="00572E38"/>
    <w:rsid w:val="005736B0"/>
    <w:rsid w:val="00574587"/>
    <w:rsid w:val="00574E61"/>
    <w:rsid w:val="00574ED7"/>
    <w:rsid w:val="00575053"/>
    <w:rsid w:val="00575273"/>
    <w:rsid w:val="005759E1"/>
    <w:rsid w:val="00575C69"/>
    <w:rsid w:val="005763F8"/>
    <w:rsid w:val="00577374"/>
    <w:rsid w:val="005773B9"/>
    <w:rsid w:val="00580A3B"/>
    <w:rsid w:val="005819E3"/>
    <w:rsid w:val="00582B02"/>
    <w:rsid w:val="00582D09"/>
    <w:rsid w:val="0058316A"/>
    <w:rsid w:val="005833E9"/>
    <w:rsid w:val="00583CF3"/>
    <w:rsid w:val="00584526"/>
    <w:rsid w:val="00584A2D"/>
    <w:rsid w:val="00584C19"/>
    <w:rsid w:val="00585276"/>
    <w:rsid w:val="005854E5"/>
    <w:rsid w:val="00585A06"/>
    <w:rsid w:val="005861E5"/>
    <w:rsid w:val="005864FD"/>
    <w:rsid w:val="0058679A"/>
    <w:rsid w:val="0058684A"/>
    <w:rsid w:val="00586D04"/>
    <w:rsid w:val="005871A3"/>
    <w:rsid w:val="00587E3A"/>
    <w:rsid w:val="0059062B"/>
    <w:rsid w:val="00592DE5"/>
    <w:rsid w:val="00593432"/>
    <w:rsid w:val="00593989"/>
    <w:rsid w:val="005942E2"/>
    <w:rsid w:val="005956E4"/>
    <w:rsid w:val="00595FCE"/>
    <w:rsid w:val="00596148"/>
    <w:rsid w:val="0059618D"/>
    <w:rsid w:val="0059686C"/>
    <w:rsid w:val="00596933"/>
    <w:rsid w:val="005969D4"/>
    <w:rsid w:val="00596BA4"/>
    <w:rsid w:val="00597040"/>
    <w:rsid w:val="00597123"/>
    <w:rsid w:val="005A02D1"/>
    <w:rsid w:val="005A03EE"/>
    <w:rsid w:val="005A0795"/>
    <w:rsid w:val="005A0873"/>
    <w:rsid w:val="005A0F71"/>
    <w:rsid w:val="005A1ED5"/>
    <w:rsid w:val="005A2BB9"/>
    <w:rsid w:val="005A4B44"/>
    <w:rsid w:val="005A4E3C"/>
    <w:rsid w:val="005A5B47"/>
    <w:rsid w:val="005A5B74"/>
    <w:rsid w:val="005A65EC"/>
    <w:rsid w:val="005A66CD"/>
    <w:rsid w:val="005A6ABC"/>
    <w:rsid w:val="005B087E"/>
    <w:rsid w:val="005B12B8"/>
    <w:rsid w:val="005B21E1"/>
    <w:rsid w:val="005B2775"/>
    <w:rsid w:val="005B282B"/>
    <w:rsid w:val="005B2C9C"/>
    <w:rsid w:val="005B3521"/>
    <w:rsid w:val="005B4F85"/>
    <w:rsid w:val="005B4FE6"/>
    <w:rsid w:val="005B5918"/>
    <w:rsid w:val="005B5CF8"/>
    <w:rsid w:val="005B5DBA"/>
    <w:rsid w:val="005B5FA9"/>
    <w:rsid w:val="005B63AE"/>
    <w:rsid w:val="005B66B5"/>
    <w:rsid w:val="005B69B8"/>
    <w:rsid w:val="005B7ACB"/>
    <w:rsid w:val="005C089F"/>
    <w:rsid w:val="005C0A16"/>
    <w:rsid w:val="005C1053"/>
    <w:rsid w:val="005C1504"/>
    <w:rsid w:val="005C153E"/>
    <w:rsid w:val="005C16E2"/>
    <w:rsid w:val="005C1829"/>
    <w:rsid w:val="005C185A"/>
    <w:rsid w:val="005C201E"/>
    <w:rsid w:val="005C2467"/>
    <w:rsid w:val="005C3397"/>
    <w:rsid w:val="005C33F8"/>
    <w:rsid w:val="005C3AEC"/>
    <w:rsid w:val="005C629C"/>
    <w:rsid w:val="005C6995"/>
    <w:rsid w:val="005C747F"/>
    <w:rsid w:val="005C7FEC"/>
    <w:rsid w:val="005D0387"/>
    <w:rsid w:val="005D05EA"/>
    <w:rsid w:val="005D147B"/>
    <w:rsid w:val="005D16EB"/>
    <w:rsid w:val="005D1BAA"/>
    <w:rsid w:val="005D2501"/>
    <w:rsid w:val="005D2F78"/>
    <w:rsid w:val="005D3082"/>
    <w:rsid w:val="005D314F"/>
    <w:rsid w:val="005D3C8C"/>
    <w:rsid w:val="005D4279"/>
    <w:rsid w:val="005D478F"/>
    <w:rsid w:val="005D55D8"/>
    <w:rsid w:val="005D601A"/>
    <w:rsid w:val="005D6DD2"/>
    <w:rsid w:val="005D7557"/>
    <w:rsid w:val="005D76AE"/>
    <w:rsid w:val="005E0CE2"/>
    <w:rsid w:val="005E0F30"/>
    <w:rsid w:val="005E10EA"/>
    <w:rsid w:val="005E1334"/>
    <w:rsid w:val="005E1F92"/>
    <w:rsid w:val="005E1FB5"/>
    <w:rsid w:val="005E263C"/>
    <w:rsid w:val="005E323B"/>
    <w:rsid w:val="005E3263"/>
    <w:rsid w:val="005E332D"/>
    <w:rsid w:val="005E3597"/>
    <w:rsid w:val="005E3B04"/>
    <w:rsid w:val="005E410E"/>
    <w:rsid w:val="005E42F8"/>
    <w:rsid w:val="005E438B"/>
    <w:rsid w:val="005E43D9"/>
    <w:rsid w:val="005E47D8"/>
    <w:rsid w:val="005E49AB"/>
    <w:rsid w:val="005E6637"/>
    <w:rsid w:val="005E73F1"/>
    <w:rsid w:val="005E7B4B"/>
    <w:rsid w:val="005E7C9E"/>
    <w:rsid w:val="005F038A"/>
    <w:rsid w:val="005F0D08"/>
    <w:rsid w:val="005F20B1"/>
    <w:rsid w:val="005F24DA"/>
    <w:rsid w:val="005F2A3C"/>
    <w:rsid w:val="005F2CC3"/>
    <w:rsid w:val="005F39BC"/>
    <w:rsid w:val="005F4B5C"/>
    <w:rsid w:val="005F4BEE"/>
    <w:rsid w:val="005F4E52"/>
    <w:rsid w:val="005F4FBA"/>
    <w:rsid w:val="005F5348"/>
    <w:rsid w:val="005F5B89"/>
    <w:rsid w:val="005F646D"/>
    <w:rsid w:val="005F6796"/>
    <w:rsid w:val="005F682A"/>
    <w:rsid w:val="005F6A0F"/>
    <w:rsid w:val="005F7A59"/>
    <w:rsid w:val="006008F3"/>
    <w:rsid w:val="0060145B"/>
    <w:rsid w:val="00601B31"/>
    <w:rsid w:val="00602047"/>
    <w:rsid w:val="00602538"/>
    <w:rsid w:val="006025E9"/>
    <w:rsid w:val="00602C73"/>
    <w:rsid w:val="00603A5A"/>
    <w:rsid w:val="006042F5"/>
    <w:rsid w:val="00604385"/>
    <w:rsid w:val="00604743"/>
    <w:rsid w:val="00604BEF"/>
    <w:rsid w:val="00604D90"/>
    <w:rsid w:val="00605A19"/>
    <w:rsid w:val="00605C89"/>
    <w:rsid w:val="00606AA1"/>
    <w:rsid w:val="00606BB3"/>
    <w:rsid w:val="00606D01"/>
    <w:rsid w:val="00607654"/>
    <w:rsid w:val="006078E3"/>
    <w:rsid w:val="0060790F"/>
    <w:rsid w:val="006079AF"/>
    <w:rsid w:val="00607A75"/>
    <w:rsid w:val="00607CD5"/>
    <w:rsid w:val="00610493"/>
    <w:rsid w:val="00611987"/>
    <w:rsid w:val="00612754"/>
    <w:rsid w:val="00612EC9"/>
    <w:rsid w:val="00613112"/>
    <w:rsid w:val="00613689"/>
    <w:rsid w:val="00613913"/>
    <w:rsid w:val="00613A09"/>
    <w:rsid w:val="00613FBC"/>
    <w:rsid w:val="006152A4"/>
    <w:rsid w:val="00615A32"/>
    <w:rsid w:val="00615F21"/>
    <w:rsid w:val="0061613C"/>
    <w:rsid w:val="00616A88"/>
    <w:rsid w:val="006177CE"/>
    <w:rsid w:val="0062015B"/>
    <w:rsid w:val="00620281"/>
    <w:rsid w:val="00620C72"/>
    <w:rsid w:val="006214A2"/>
    <w:rsid w:val="00621587"/>
    <w:rsid w:val="00621B03"/>
    <w:rsid w:val="00621B5C"/>
    <w:rsid w:val="006220FB"/>
    <w:rsid w:val="006229C1"/>
    <w:rsid w:val="00622DD0"/>
    <w:rsid w:val="0062383D"/>
    <w:rsid w:val="00623993"/>
    <w:rsid w:val="0062484B"/>
    <w:rsid w:val="00624C82"/>
    <w:rsid w:val="00624DBA"/>
    <w:rsid w:val="006260E5"/>
    <w:rsid w:val="006273DC"/>
    <w:rsid w:val="00627A85"/>
    <w:rsid w:val="0063029E"/>
    <w:rsid w:val="00630395"/>
    <w:rsid w:val="00630CB4"/>
    <w:rsid w:val="0063247E"/>
    <w:rsid w:val="00632498"/>
    <w:rsid w:val="00632673"/>
    <w:rsid w:val="0063276A"/>
    <w:rsid w:val="0063287A"/>
    <w:rsid w:val="00632972"/>
    <w:rsid w:val="00632DCC"/>
    <w:rsid w:val="00633380"/>
    <w:rsid w:val="006335ED"/>
    <w:rsid w:val="00633628"/>
    <w:rsid w:val="006337B4"/>
    <w:rsid w:val="006338B1"/>
    <w:rsid w:val="00633AC4"/>
    <w:rsid w:val="00635566"/>
    <w:rsid w:val="00635A56"/>
    <w:rsid w:val="00635E38"/>
    <w:rsid w:val="0063610E"/>
    <w:rsid w:val="00636A3D"/>
    <w:rsid w:val="0063748B"/>
    <w:rsid w:val="006374B3"/>
    <w:rsid w:val="006405E3"/>
    <w:rsid w:val="00640B84"/>
    <w:rsid w:val="006413DD"/>
    <w:rsid w:val="00641BC3"/>
    <w:rsid w:val="00642612"/>
    <w:rsid w:val="00642787"/>
    <w:rsid w:val="00645338"/>
    <w:rsid w:val="006457B4"/>
    <w:rsid w:val="00646236"/>
    <w:rsid w:val="006462BC"/>
    <w:rsid w:val="006468AC"/>
    <w:rsid w:val="00646961"/>
    <w:rsid w:val="00646E55"/>
    <w:rsid w:val="0064726E"/>
    <w:rsid w:val="00647E15"/>
    <w:rsid w:val="0065000E"/>
    <w:rsid w:val="0065063E"/>
    <w:rsid w:val="00650BD0"/>
    <w:rsid w:val="00650EF0"/>
    <w:rsid w:val="0065107F"/>
    <w:rsid w:val="00652014"/>
    <w:rsid w:val="00653128"/>
    <w:rsid w:val="00653279"/>
    <w:rsid w:val="00653DA2"/>
    <w:rsid w:val="00654660"/>
    <w:rsid w:val="00654BEB"/>
    <w:rsid w:val="00654D8A"/>
    <w:rsid w:val="00654F18"/>
    <w:rsid w:val="0065535D"/>
    <w:rsid w:val="0065563D"/>
    <w:rsid w:val="00655B11"/>
    <w:rsid w:val="00656AF8"/>
    <w:rsid w:val="00656E52"/>
    <w:rsid w:val="0065715D"/>
    <w:rsid w:val="00657390"/>
    <w:rsid w:val="0065766E"/>
    <w:rsid w:val="00657894"/>
    <w:rsid w:val="00657A63"/>
    <w:rsid w:val="0066005A"/>
    <w:rsid w:val="006601BC"/>
    <w:rsid w:val="00660661"/>
    <w:rsid w:val="00661548"/>
    <w:rsid w:val="00661A53"/>
    <w:rsid w:val="0066272E"/>
    <w:rsid w:val="006636BE"/>
    <w:rsid w:val="00663AD8"/>
    <w:rsid w:val="00663B62"/>
    <w:rsid w:val="00663CE6"/>
    <w:rsid w:val="00663D27"/>
    <w:rsid w:val="006641DE"/>
    <w:rsid w:val="006645E9"/>
    <w:rsid w:val="006646A7"/>
    <w:rsid w:val="006648A0"/>
    <w:rsid w:val="00664A63"/>
    <w:rsid w:val="00665364"/>
    <w:rsid w:val="0066588F"/>
    <w:rsid w:val="00666463"/>
    <w:rsid w:val="0066663C"/>
    <w:rsid w:val="00666A32"/>
    <w:rsid w:val="00666EF3"/>
    <w:rsid w:val="00667530"/>
    <w:rsid w:val="00667709"/>
    <w:rsid w:val="00667757"/>
    <w:rsid w:val="00667BF5"/>
    <w:rsid w:val="006707F8"/>
    <w:rsid w:val="006709EA"/>
    <w:rsid w:val="00671ADF"/>
    <w:rsid w:val="00671E17"/>
    <w:rsid w:val="00671F57"/>
    <w:rsid w:val="00672A02"/>
    <w:rsid w:val="00672AD8"/>
    <w:rsid w:val="00673732"/>
    <w:rsid w:val="006737A5"/>
    <w:rsid w:val="00673B5C"/>
    <w:rsid w:val="00673C73"/>
    <w:rsid w:val="00673FB2"/>
    <w:rsid w:val="00674075"/>
    <w:rsid w:val="0067438A"/>
    <w:rsid w:val="006746AE"/>
    <w:rsid w:val="006746DC"/>
    <w:rsid w:val="0067491F"/>
    <w:rsid w:val="00674F68"/>
    <w:rsid w:val="006751B6"/>
    <w:rsid w:val="00676BC8"/>
    <w:rsid w:val="00677F69"/>
    <w:rsid w:val="00680963"/>
    <w:rsid w:val="00680B51"/>
    <w:rsid w:val="00681B4D"/>
    <w:rsid w:val="00681DCC"/>
    <w:rsid w:val="0068202B"/>
    <w:rsid w:val="00682960"/>
    <w:rsid w:val="00682BD6"/>
    <w:rsid w:val="00682DEE"/>
    <w:rsid w:val="00683741"/>
    <w:rsid w:val="006837F1"/>
    <w:rsid w:val="0068385F"/>
    <w:rsid w:val="006838C0"/>
    <w:rsid w:val="00686058"/>
    <w:rsid w:val="0068655F"/>
    <w:rsid w:val="00686843"/>
    <w:rsid w:val="00687100"/>
    <w:rsid w:val="0068760E"/>
    <w:rsid w:val="00687F17"/>
    <w:rsid w:val="00687FE4"/>
    <w:rsid w:val="006903F6"/>
    <w:rsid w:val="006905DF"/>
    <w:rsid w:val="00690B1D"/>
    <w:rsid w:val="00690C34"/>
    <w:rsid w:val="00692A15"/>
    <w:rsid w:val="00692BA7"/>
    <w:rsid w:val="00692DD3"/>
    <w:rsid w:val="006944CC"/>
    <w:rsid w:val="006958BC"/>
    <w:rsid w:val="00695F8A"/>
    <w:rsid w:val="006960A1"/>
    <w:rsid w:val="00696FA2"/>
    <w:rsid w:val="006975E2"/>
    <w:rsid w:val="00697620"/>
    <w:rsid w:val="00697CAE"/>
    <w:rsid w:val="006A11C6"/>
    <w:rsid w:val="006A2B9C"/>
    <w:rsid w:val="006A332C"/>
    <w:rsid w:val="006A3A50"/>
    <w:rsid w:val="006A40AB"/>
    <w:rsid w:val="006A568D"/>
    <w:rsid w:val="006A5BA3"/>
    <w:rsid w:val="006A5D4D"/>
    <w:rsid w:val="006A6347"/>
    <w:rsid w:val="006A6DE4"/>
    <w:rsid w:val="006A72FF"/>
    <w:rsid w:val="006A738F"/>
    <w:rsid w:val="006A7492"/>
    <w:rsid w:val="006A7523"/>
    <w:rsid w:val="006A76BA"/>
    <w:rsid w:val="006A7D30"/>
    <w:rsid w:val="006B04D8"/>
    <w:rsid w:val="006B1618"/>
    <w:rsid w:val="006B17D2"/>
    <w:rsid w:val="006B181A"/>
    <w:rsid w:val="006B1B37"/>
    <w:rsid w:val="006B1B84"/>
    <w:rsid w:val="006B1D17"/>
    <w:rsid w:val="006B2191"/>
    <w:rsid w:val="006B2EA3"/>
    <w:rsid w:val="006B354E"/>
    <w:rsid w:val="006B48F8"/>
    <w:rsid w:val="006B5019"/>
    <w:rsid w:val="006B52D8"/>
    <w:rsid w:val="006B5E37"/>
    <w:rsid w:val="006B607D"/>
    <w:rsid w:val="006B6961"/>
    <w:rsid w:val="006B69D8"/>
    <w:rsid w:val="006B6D3A"/>
    <w:rsid w:val="006B7206"/>
    <w:rsid w:val="006B7767"/>
    <w:rsid w:val="006B7D83"/>
    <w:rsid w:val="006C00BE"/>
    <w:rsid w:val="006C0239"/>
    <w:rsid w:val="006C0932"/>
    <w:rsid w:val="006C0DDB"/>
    <w:rsid w:val="006C28E7"/>
    <w:rsid w:val="006C2A62"/>
    <w:rsid w:val="006C2F9C"/>
    <w:rsid w:val="006C3245"/>
    <w:rsid w:val="006C37B7"/>
    <w:rsid w:val="006C3A77"/>
    <w:rsid w:val="006C40A1"/>
    <w:rsid w:val="006C43E7"/>
    <w:rsid w:val="006C454D"/>
    <w:rsid w:val="006C4FBE"/>
    <w:rsid w:val="006C52E2"/>
    <w:rsid w:val="006C656B"/>
    <w:rsid w:val="006C6B0B"/>
    <w:rsid w:val="006C740E"/>
    <w:rsid w:val="006C7A17"/>
    <w:rsid w:val="006D0163"/>
    <w:rsid w:val="006D23D7"/>
    <w:rsid w:val="006D2609"/>
    <w:rsid w:val="006D271C"/>
    <w:rsid w:val="006D29DB"/>
    <w:rsid w:val="006D29DC"/>
    <w:rsid w:val="006D2B2B"/>
    <w:rsid w:val="006D3290"/>
    <w:rsid w:val="006D32FE"/>
    <w:rsid w:val="006D36CA"/>
    <w:rsid w:val="006D3E2B"/>
    <w:rsid w:val="006D4394"/>
    <w:rsid w:val="006D4A08"/>
    <w:rsid w:val="006D4A53"/>
    <w:rsid w:val="006D51F9"/>
    <w:rsid w:val="006D625D"/>
    <w:rsid w:val="006D6DCE"/>
    <w:rsid w:val="006D72AB"/>
    <w:rsid w:val="006E057B"/>
    <w:rsid w:val="006E0616"/>
    <w:rsid w:val="006E08D7"/>
    <w:rsid w:val="006E13CF"/>
    <w:rsid w:val="006E148E"/>
    <w:rsid w:val="006E18B8"/>
    <w:rsid w:val="006E1902"/>
    <w:rsid w:val="006E272B"/>
    <w:rsid w:val="006E2AC3"/>
    <w:rsid w:val="006E2BAE"/>
    <w:rsid w:val="006E30F9"/>
    <w:rsid w:val="006E3E04"/>
    <w:rsid w:val="006E3E1B"/>
    <w:rsid w:val="006E3F7B"/>
    <w:rsid w:val="006E421D"/>
    <w:rsid w:val="006E43CA"/>
    <w:rsid w:val="006E534F"/>
    <w:rsid w:val="006E551D"/>
    <w:rsid w:val="006E60C9"/>
    <w:rsid w:val="006E61D9"/>
    <w:rsid w:val="006E61EB"/>
    <w:rsid w:val="006E6F07"/>
    <w:rsid w:val="006E6F41"/>
    <w:rsid w:val="006E70CD"/>
    <w:rsid w:val="006E71DD"/>
    <w:rsid w:val="006E76EB"/>
    <w:rsid w:val="006E76F9"/>
    <w:rsid w:val="006E792D"/>
    <w:rsid w:val="006E7936"/>
    <w:rsid w:val="006F0083"/>
    <w:rsid w:val="006F04FC"/>
    <w:rsid w:val="006F05DA"/>
    <w:rsid w:val="006F05E7"/>
    <w:rsid w:val="006F0ACC"/>
    <w:rsid w:val="006F29F0"/>
    <w:rsid w:val="006F3A92"/>
    <w:rsid w:val="006F41F3"/>
    <w:rsid w:val="006F4737"/>
    <w:rsid w:val="006F4B4B"/>
    <w:rsid w:val="006F56F7"/>
    <w:rsid w:val="006F5894"/>
    <w:rsid w:val="006F5FDE"/>
    <w:rsid w:val="006F6046"/>
    <w:rsid w:val="006F6CC2"/>
    <w:rsid w:val="006F753B"/>
    <w:rsid w:val="006F76B1"/>
    <w:rsid w:val="006F7777"/>
    <w:rsid w:val="007003E2"/>
    <w:rsid w:val="00701F2B"/>
    <w:rsid w:val="00702268"/>
    <w:rsid w:val="00702B4F"/>
    <w:rsid w:val="00702D97"/>
    <w:rsid w:val="0070328E"/>
    <w:rsid w:val="007039A1"/>
    <w:rsid w:val="00703DF4"/>
    <w:rsid w:val="00703F5B"/>
    <w:rsid w:val="007040ED"/>
    <w:rsid w:val="0070449B"/>
    <w:rsid w:val="00704534"/>
    <w:rsid w:val="007046CA"/>
    <w:rsid w:val="007053FE"/>
    <w:rsid w:val="007060AE"/>
    <w:rsid w:val="00706365"/>
    <w:rsid w:val="00706486"/>
    <w:rsid w:val="0070654E"/>
    <w:rsid w:val="00706641"/>
    <w:rsid w:val="00706D77"/>
    <w:rsid w:val="00706E10"/>
    <w:rsid w:val="00707185"/>
    <w:rsid w:val="0070752F"/>
    <w:rsid w:val="00707947"/>
    <w:rsid w:val="007118B8"/>
    <w:rsid w:val="00711D7C"/>
    <w:rsid w:val="007120C4"/>
    <w:rsid w:val="00712348"/>
    <w:rsid w:val="00712666"/>
    <w:rsid w:val="00712E60"/>
    <w:rsid w:val="00713874"/>
    <w:rsid w:val="00713CAE"/>
    <w:rsid w:val="00713D0F"/>
    <w:rsid w:val="007145DD"/>
    <w:rsid w:val="00714D07"/>
    <w:rsid w:val="00714E7F"/>
    <w:rsid w:val="00715762"/>
    <w:rsid w:val="00715E1F"/>
    <w:rsid w:val="0071602C"/>
    <w:rsid w:val="0071719E"/>
    <w:rsid w:val="00717205"/>
    <w:rsid w:val="007172D0"/>
    <w:rsid w:val="00717B38"/>
    <w:rsid w:val="00717BDB"/>
    <w:rsid w:val="00717E8D"/>
    <w:rsid w:val="007201CA"/>
    <w:rsid w:val="0072024F"/>
    <w:rsid w:val="00720417"/>
    <w:rsid w:val="007208AC"/>
    <w:rsid w:val="007209AD"/>
    <w:rsid w:val="00720C0A"/>
    <w:rsid w:val="00720F71"/>
    <w:rsid w:val="007212B7"/>
    <w:rsid w:val="007215FE"/>
    <w:rsid w:val="00721602"/>
    <w:rsid w:val="00721F8B"/>
    <w:rsid w:val="007221D2"/>
    <w:rsid w:val="007225A0"/>
    <w:rsid w:val="00722658"/>
    <w:rsid w:val="0072307C"/>
    <w:rsid w:val="007234CF"/>
    <w:rsid w:val="00723B6E"/>
    <w:rsid w:val="00723D69"/>
    <w:rsid w:val="00723D97"/>
    <w:rsid w:val="00723F63"/>
    <w:rsid w:val="00724348"/>
    <w:rsid w:val="007243AD"/>
    <w:rsid w:val="007245D9"/>
    <w:rsid w:val="00724EA1"/>
    <w:rsid w:val="007254E1"/>
    <w:rsid w:val="007255CC"/>
    <w:rsid w:val="00725763"/>
    <w:rsid w:val="007258BA"/>
    <w:rsid w:val="00725CCE"/>
    <w:rsid w:val="00727270"/>
    <w:rsid w:val="00727C30"/>
    <w:rsid w:val="00727EE6"/>
    <w:rsid w:val="00727FE4"/>
    <w:rsid w:val="007308BD"/>
    <w:rsid w:val="007311D2"/>
    <w:rsid w:val="00731AF0"/>
    <w:rsid w:val="00731B93"/>
    <w:rsid w:val="00732192"/>
    <w:rsid w:val="00732494"/>
    <w:rsid w:val="00732BE3"/>
    <w:rsid w:val="00732D9A"/>
    <w:rsid w:val="007334A2"/>
    <w:rsid w:val="00733898"/>
    <w:rsid w:val="00733A78"/>
    <w:rsid w:val="0073485E"/>
    <w:rsid w:val="00734DF8"/>
    <w:rsid w:val="0073582C"/>
    <w:rsid w:val="0073694F"/>
    <w:rsid w:val="0073717B"/>
    <w:rsid w:val="0073794C"/>
    <w:rsid w:val="007406DF"/>
    <w:rsid w:val="00740C16"/>
    <w:rsid w:val="00740F47"/>
    <w:rsid w:val="007413EC"/>
    <w:rsid w:val="00741DCF"/>
    <w:rsid w:val="00741EB1"/>
    <w:rsid w:val="00741F9D"/>
    <w:rsid w:val="00741FBE"/>
    <w:rsid w:val="00743213"/>
    <w:rsid w:val="0074328C"/>
    <w:rsid w:val="00743CA9"/>
    <w:rsid w:val="007446C7"/>
    <w:rsid w:val="00744919"/>
    <w:rsid w:val="00745A06"/>
    <w:rsid w:val="00745D71"/>
    <w:rsid w:val="0074606A"/>
    <w:rsid w:val="0074647E"/>
    <w:rsid w:val="00747B2E"/>
    <w:rsid w:val="0075050B"/>
    <w:rsid w:val="007505D6"/>
    <w:rsid w:val="00750825"/>
    <w:rsid w:val="00750E62"/>
    <w:rsid w:val="007512D1"/>
    <w:rsid w:val="00751ADB"/>
    <w:rsid w:val="0075207F"/>
    <w:rsid w:val="0075237C"/>
    <w:rsid w:val="0075290F"/>
    <w:rsid w:val="00753239"/>
    <w:rsid w:val="0075335A"/>
    <w:rsid w:val="0075353C"/>
    <w:rsid w:val="00753C11"/>
    <w:rsid w:val="00754C15"/>
    <w:rsid w:val="00754D85"/>
    <w:rsid w:val="00755605"/>
    <w:rsid w:val="00756030"/>
    <w:rsid w:val="00757248"/>
    <w:rsid w:val="007575AA"/>
    <w:rsid w:val="00757E0D"/>
    <w:rsid w:val="0076027D"/>
    <w:rsid w:val="0076064E"/>
    <w:rsid w:val="0076065B"/>
    <w:rsid w:val="007617D0"/>
    <w:rsid w:val="00761F45"/>
    <w:rsid w:val="007629E6"/>
    <w:rsid w:val="00762D4D"/>
    <w:rsid w:val="007640B1"/>
    <w:rsid w:val="00764275"/>
    <w:rsid w:val="007643AB"/>
    <w:rsid w:val="007646AE"/>
    <w:rsid w:val="007647BB"/>
    <w:rsid w:val="007648A6"/>
    <w:rsid w:val="0076557D"/>
    <w:rsid w:val="00765DA7"/>
    <w:rsid w:val="0076621F"/>
    <w:rsid w:val="007667C2"/>
    <w:rsid w:val="00766D08"/>
    <w:rsid w:val="0076754C"/>
    <w:rsid w:val="00767624"/>
    <w:rsid w:val="00770BA7"/>
    <w:rsid w:val="00770C6F"/>
    <w:rsid w:val="00770EFB"/>
    <w:rsid w:val="007715FE"/>
    <w:rsid w:val="00771D92"/>
    <w:rsid w:val="00772EC1"/>
    <w:rsid w:val="007737B6"/>
    <w:rsid w:val="007742FA"/>
    <w:rsid w:val="00774A0C"/>
    <w:rsid w:val="00775104"/>
    <w:rsid w:val="0077593F"/>
    <w:rsid w:val="00775E4B"/>
    <w:rsid w:val="00776139"/>
    <w:rsid w:val="00776274"/>
    <w:rsid w:val="00776C07"/>
    <w:rsid w:val="00777E22"/>
    <w:rsid w:val="00777F4F"/>
    <w:rsid w:val="0078056E"/>
    <w:rsid w:val="00780A1B"/>
    <w:rsid w:val="00780ADC"/>
    <w:rsid w:val="00781002"/>
    <w:rsid w:val="00781B43"/>
    <w:rsid w:val="00781BE0"/>
    <w:rsid w:val="00781E07"/>
    <w:rsid w:val="0078240C"/>
    <w:rsid w:val="007824C5"/>
    <w:rsid w:val="00782D33"/>
    <w:rsid w:val="00782D6B"/>
    <w:rsid w:val="00783BBF"/>
    <w:rsid w:val="00783DD8"/>
    <w:rsid w:val="00784322"/>
    <w:rsid w:val="00784377"/>
    <w:rsid w:val="00785C62"/>
    <w:rsid w:val="00785D89"/>
    <w:rsid w:val="007864DA"/>
    <w:rsid w:val="00786A7F"/>
    <w:rsid w:val="00786EB7"/>
    <w:rsid w:val="00787204"/>
    <w:rsid w:val="00790610"/>
    <w:rsid w:val="007907EE"/>
    <w:rsid w:val="00790D27"/>
    <w:rsid w:val="007912F0"/>
    <w:rsid w:val="007917FC"/>
    <w:rsid w:val="00791865"/>
    <w:rsid w:val="00791DC3"/>
    <w:rsid w:val="00792416"/>
    <w:rsid w:val="00792BA6"/>
    <w:rsid w:val="00793DEC"/>
    <w:rsid w:val="00793F68"/>
    <w:rsid w:val="007943A4"/>
    <w:rsid w:val="007943EA"/>
    <w:rsid w:val="007952BE"/>
    <w:rsid w:val="007959B2"/>
    <w:rsid w:val="00796043"/>
    <w:rsid w:val="007965DE"/>
    <w:rsid w:val="00796C75"/>
    <w:rsid w:val="00796E2B"/>
    <w:rsid w:val="0079787A"/>
    <w:rsid w:val="00797AF3"/>
    <w:rsid w:val="007A0A00"/>
    <w:rsid w:val="007A0DE8"/>
    <w:rsid w:val="007A0E4D"/>
    <w:rsid w:val="007A138B"/>
    <w:rsid w:val="007A1B7A"/>
    <w:rsid w:val="007A1D92"/>
    <w:rsid w:val="007A2244"/>
    <w:rsid w:val="007A2677"/>
    <w:rsid w:val="007A2A23"/>
    <w:rsid w:val="007A2BB2"/>
    <w:rsid w:val="007A2EEE"/>
    <w:rsid w:val="007A318E"/>
    <w:rsid w:val="007A358F"/>
    <w:rsid w:val="007A37AE"/>
    <w:rsid w:val="007A4331"/>
    <w:rsid w:val="007A487C"/>
    <w:rsid w:val="007A4932"/>
    <w:rsid w:val="007A585B"/>
    <w:rsid w:val="007A6314"/>
    <w:rsid w:val="007A72D7"/>
    <w:rsid w:val="007A783C"/>
    <w:rsid w:val="007A7845"/>
    <w:rsid w:val="007A7BC0"/>
    <w:rsid w:val="007A7D9C"/>
    <w:rsid w:val="007A7F5D"/>
    <w:rsid w:val="007A7F7A"/>
    <w:rsid w:val="007B07FF"/>
    <w:rsid w:val="007B0F67"/>
    <w:rsid w:val="007B12E8"/>
    <w:rsid w:val="007B1E06"/>
    <w:rsid w:val="007B2463"/>
    <w:rsid w:val="007B266A"/>
    <w:rsid w:val="007B2C6E"/>
    <w:rsid w:val="007B3761"/>
    <w:rsid w:val="007B3AD1"/>
    <w:rsid w:val="007B51A5"/>
    <w:rsid w:val="007B55C2"/>
    <w:rsid w:val="007B59E0"/>
    <w:rsid w:val="007B5C76"/>
    <w:rsid w:val="007B62EB"/>
    <w:rsid w:val="007B651C"/>
    <w:rsid w:val="007B66CD"/>
    <w:rsid w:val="007B6AAD"/>
    <w:rsid w:val="007B6BD3"/>
    <w:rsid w:val="007B6F80"/>
    <w:rsid w:val="007B7DCB"/>
    <w:rsid w:val="007C0107"/>
    <w:rsid w:val="007C0275"/>
    <w:rsid w:val="007C05A7"/>
    <w:rsid w:val="007C099E"/>
    <w:rsid w:val="007C1797"/>
    <w:rsid w:val="007C2377"/>
    <w:rsid w:val="007C3D7A"/>
    <w:rsid w:val="007C3E6A"/>
    <w:rsid w:val="007C4521"/>
    <w:rsid w:val="007C5149"/>
    <w:rsid w:val="007C5ABC"/>
    <w:rsid w:val="007C7038"/>
    <w:rsid w:val="007C71C3"/>
    <w:rsid w:val="007C7485"/>
    <w:rsid w:val="007C79D2"/>
    <w:rsid w:val="007C7C5A"/>
    <w:rsid w:val="007C7DD5"/>
    <w:rsid w:val="007D04B1"/>
    <w:rsid w:val="007D08A1"/>
    <w:rsid w:val="007D0D3F"/>
    <w:rsid w:val="007D11E1"/>
    <w:rsid w:val="007D14D4"/>
    <w:rsid w:val="007D1C43"/>
    <w:rsid w:val="007D1D7C"/>
    <w:rsid w:val="007D2286"/>
    <w:rsid w:val="007D2A3B"/>
    <w:rsid w:val="007D2AB6"/>
    <w:rsid w:val="007D2D68"/>
    <w:rsid w:val="007D32DC"/>
    <w:rsid w:val="007D376B"/>
    <w:rsid w:val="007D3B7D"/>
    <w:rsid w:val="007D45B5"/>
    <w:rsid w:val="007D5054"/>
    <w:rsid w:val="007D5A58"/>
    <w:rsid w:val="007D5CDA"/>
    <w:rsid w:val="007D6B64"/>
    <w:rsid w:val="007D6C77"/>
    <w:rsid w:val="007D6E9F"/>
    <w:rsid w:val="007D77A7"/>
    <w:rsid w:val="007E0483"/>
    <w:rsid w:val="007E0A45"/>
    <w:rsid w:val="007E1596"/>
    <w:rsid w:val="007E17AB"/>
    <w:rsid w:val="007E270A"/>
    <w:rsid w:val="007E331C"/>
    <w:rsid w:val="007E35DA"/>
    <w:rsid w:val="007E3BA9"/>
    <w:rsid w:val="007E3DDA"/>
    <w:rsid w:val="007E41A1"/>
    <w:rsid w:val="007E4746"/>
    <w:rsid w:val="007E4B51"/>
    <w:rsid w:val="007E561D"/>
    <w:rsid w:val="007E60A3"/>
    <w:rsid w:val="007E63FC"/>
    <w:rsid w:val="007E6CEF"/>
    <w:rsid w:val="007E75B5"/>
    <w:rsid w:val="007E77A8"/>
    <w:rsid w:val="007E7AF5"/>
    <w:rsid w:val="007F0680"/>
    <w:rsid w:val="007F0BBD"/>
    <w:rsid w:val="007F1353"/>
    <w:rsid w:val="007F1C82"/>
    <w:rsid w:val="007F291D"/>
    <w:rsid w:val="007F2972"/>
    <w:rsid w:val="007F3436"/>
    <w:rsid w:val="007F35BF"/>
    <w:rsid w:val="007F365F"/>
    <w:rsid w:val="007F3F44"/>
    <w:rsid w:val="007F3F6E"/>
    <w:rsid w:val="007F41FC"/>
    <w:rsid w:val="007F4965"/>
    <w:rsid w:val="007F5051"/>
    <w:rsid w:val="007F5596"/>
    <w:rsid w:val="007F5752"/>
    <w:rsid w:val="007F6465"/>
    <w:rsid w:val="007F64D6"/>
    <w:rsid w:val="007F67F6"/>
    <w:rsid w:val="007F722D"/>
    <w:rsid w:val="007F72DF"/>
    <w:rsid w:val="007F7A63"/>
    <w:rsid w:val="007F7F1E"/>
    <w:rsid w:val="008001B5"/>
    <w:rsid w:val="00800944"/>
    <w:rsid w:val="00802119"/>
    <w:rsid w:val="008023D5"/>
    <w:rsid w:val="00803501"/>
    <w:rsid w:val="008035C0"/>
    <w:rsid w:val="008037A7"/>
    <w:rsid w:val="008039FA"/>
    <w:rsid w:val="00803B48"/>
    <w:rsid w:val="00803BD4"/>
    <w:rsid w:val="00804032"/>
    <w:rsid w:val="008044F2"/>
    <w:rsid w:val="0080551A"/>
    <w:rsid w:val="00806BE2"/>
    <w:rsid w:val="00807036"/>
    <w:rsid w:val="008076FB"/>
    <w:rsid w:val="0080794A"/>
    <w:rsid w:val="00807BC2"/>
    <w:rsid w:val="00810755"/>
    <w:rsid w:val="008108E6"/>
    <w:rsid w:val="0081122F"/>
    <w:rsid w:val="00811824"/>
    <w:rsid w:val="00811D27"/>
    <w:rsid w:val="00812123"/>
    <w:rsid w:val="0081308E"/>
    <w:rsid w:val="008132F0"/>
    <w:rsid w:val="008135E5"/>
    <w:rsid w:val="00813B08"/>
    <w:rsid w:val="00813E57"/>
    <w:rsid w:val="00813EE9"/>
    <w:rsid w:val="00814381"/>
    <w:rsid w:val="00814605"/>
    <w:rsid w:val="00814B68"/>
    <w:rsid w:val="00814F57"/>
    <w:rsid w:val="008153AC"/>
    <w:rsid w:val="00815767"/>
    <w:rsid w:val="008159AA"/>
    <w:rsid w:val="00816340"/>
    <w:rsid w:val="0081677B"/>
    <w:rsid w:val="00816877"/>
    <w:rsid w:val="00817893"/>
    <w:rsid w:val="00817E08"/>
    <w:rsid w:val="0082126B"/>
    <w:rsid w:val="00821CFC"/>
    <w:rsid w:val="00821FC3"/>
    <w:rsid w:val="00822F49"/>
    <w:rsid w:val="0082305C"/>
    <w:rsid w:val="008242B9"/>
    <w:rsid w:val="008243F0"/>
    <w:rsid w:val="0082488E"/>
    <w:rsid w:val="00824C57"/>
    <w:rsid w:val="00824ECE"/>
    <w:rsid w:val="00825084"/>
    <w:rsid w:val="00825423"/>
    <w:rsid w:val="00825BBD"/>
    <w:rsid w:val="00825EC6"/>
    <w:rsid w:val="0082674E"/>
    <w:rsid w:val="0082685B"/>
    <w:rsid w:val="00827593"/>
    <w:rsid w:val="00831194"/>
    <w:rsid w:val="0083155E"/>
    <w:rsid w:val="008317FD"/>
    <w:rsid w:val="008322DF"/>
    <w:rsid w:val="008324B1"/>
    <w:rsid w:val="008331D6"/>
    <w:rsid w:val="00833303"/>
    <w:rsid w:val="0083363F"/>
    <w:rsid w:val="00833995"/>
    <w:rsid w:val="00833E43"/>
    <w:rsid w:val="00834067"/>
    <w:rsid w:val="00834691"/>
    <w:rsid w:val="00834A8D"/>
    <w:rsid w:val="00835F97"/>
    <w:rsid w:val="00836A67"/>
    <w:rsid w:val="00836BB6"/>
    <w:rsid w:val="00837067"/>
    <w:rsid w:val="00837FB1"/>
    <w:rsid w:val="008409F3"/>
    <w:rsid w:val="0084151D"/>
    <w:rsid w:val="00841547"/>
    <w:rsid w:val="00842578"/>
    <w:rsid w:val="00842C46"/>
    <w:rsid w:val="00842D35"/>
    <w:rsid w:val="00842F57"/>
    <w:rsid w:val="00843535"/>
    <w:rsid w:val="008443DA"/>
    <w:rsid w:val="008445E5"/>
    <w:rsid w:val="008446F5"/>
    <w:rsid w:val="0084495D"/>
    <w:rsid w:val="00845234"/>
    <w:rsid w:val="00845C38"/>
    <w:rsid w:val="00846266"/>
    <w:rsid w:val="00846BF0"/>
    <w:rsid w:val="0084725C"/>
    <w:rsid w:val="00850AAF"/>
    <w:rsid w:val="00851A9A"/>
    <w:rsid w:val="00852008"/>
    <w:rsid w:val="00852D9F"/>
    <w:rsid w:val="00852EF6"/>
    <w:rsid w:val="00854B1C"/>
    <w:rsid w:val="00854CEB"/>
    <w:rsid w:val="008558C0"/>
    <w:rsid w:val="00855E55"/>
    <w:rsid w:val="008562D4"/>
    <w:rsid w:val="008568C4"/>
    <w:rsid w:val="00856C8D"/>
    <w:rsid w:val="00856FFE"/>
    <w:rsid w:val="00857322"/>
    <w:rsid w:val="00857B6E"/>
    <w:rsid w:val="0086001A"/>
    <w:rsid w:val="00860178"/>
    <w:rsid w:val="008602DA"/>
    <w:rsid w:val="00860723"/>
    <w:rsid w:val="00860D1C"/>
    <w:rsid w:val="00861118"/>
    <w:rsid w:val="008611A9"/>
    <w:rsid w:val="00861462"/>
    <w:rsid w:val="00861631"/>
    <w:rsid w:val="00861B4D"/>
    <w:rsid w:val="00861FA5"/>
    <w:rsid w:val="00862E6B"/>
    <w:rsid w:val="0086324E"/>
    <w:rsid w:val="0086429F"/>
    <w:rsid w:val="0086488F"/>
    <w:rsid w:val="00864B83"/>
    <w:rsid w:val="00864C82"/>
    <w:rsid w:val="00864E3D"/>
    <w:rsid w:val="0086564E"/>
    <w:rsid w:val="00865930"/>
    <w:rsid w:val="00866D4B"/>
    <w:rsid w:val="00866E62"/>
    <w:rsid w:val="0086703E"/>
    <w:rsid w:val="00867147"/>
    <w:rsid w:val="0086740D"/>
    <w:rsid w:val="008677D1"/>
    <w:rsid w:val="008705B3"/>
    <w:rsid w:val="00870947"/>
    <w:rsid w:val="00870BE4"/>
    <w:rsid w:val="00871150"/>
    <w:rsid w:val="00871CF1"/>
    <w:rsid w:val="00871F97"/>
    <w:rsid w:val="0087213C"/>
    <w:rsid w:val="0087268B"/>
    <w:rsid w:val="00872B75"/>
    <w:rsid w:val="008732F6"/>
    <w:rsid w:val="00873AC5"/>
    <w:rsid w:val="00873D7A"/>
    <w:rsid w:val="00873FF4"/>
    <w:rsid w:val="00874341"/>
    <w:rsid w:val="00874625"/>
    <w:rsid w:val="0087481F"/>
    <w:rsid w:val="00874CFB"/>
    <w:rsid w:val="00874EF0"/>
    <w:rsid w:val="008756D7"/>
    <w:rsid w:val="00875C68"/>
    <w:rsid w:val="00876936"/>
    <w:rsid w:val="00876C19"/>
    <w:rsid w:val="00876D20"/>
    <w:rsid w:val="008779A0"/>
    <w:rsid w:val="008802F6"/>
    <w:rsid w:val="0088048D"/>
    <w:rsid w:val="00880770"/>
    <w:rsid w:val="00880C43"/>
    <w:rsid w:val="00880D76"/>
    <w:rsid w:val="00880E80"/>
    <w:rsid w:val="008817AC"/>
    <w:rsid w:val="008820CC"/>
    <w:rsid w:val="0088258E"/>
    <w:rsid w:val="0088274D"/>
    <w:rsid w:val="0088286D"/>
    <w:rsid w:val="00882B03"/>
    <w:rsid w:val="00882BA6"/>
    <w:rsid w:val="00882C1A"/>
    <w:rsid w:val="00882C6F"/>
    <w:rsid w:val="00883490"/>
    <w:rsid w:val="00883581"/>
    <w:rsid w:val="0088365D"/>
    <w:rsid w:val="00884F6A"/>
    <w:rsid w:val="008852EF"/>
    <w:rsid w:val="008853DD"/>
    <w:rsid w:val="008861C0"/>
    <w:rsid w:val="0088669A"/>
    <w:rsid w:val="008871D0"/>
    <w:rsid w:val="00890E36"/>
    <w:rsid w:val="0089144D"/>
    <w:rsid w:val="0089233F"/>
    <w:rsid w:val="00892AAE"/>
    <w:rsid w:val="00893228"/>
    <w:rsid w:val="008935F8"/>
    <w:rsid w:val="008938F5"/>
    <w:rsid w:val="00893E14"/>
    <w:rsid w:val="0089434B"/>
    <w:rsid w:val="0089457C"/>
    <w:rsid w:val="00894799"/>
    <w:rsid w:val="00894802"/>
    <w:rsid w:val="008951DE"/>
    <w:rsid w:val="00896025"/>
    <w:rsid w:val="00896344"/>
    <w:rsid w:val="00896595"/>
    <w:rsid w:val="008965FC"/>
    <w:rsid w:val="00896ECF"/>
    <w:rsid w:val="008971A7"/>
    <w:rsid w:val="00897AC1"/>
    <w:rsid w:val="008A0836"/>
    <w:rsid w:val="008A0AD3"/>
    <w:rsid w:val="008A10DC"/>
    <w:rsid w:val="008A13EA"/>
    <w:rsid w:val="008A1BE3"/>
    <w:rsid w:val="008A3086"/>
    <w:rsid w:val="008A32BF"/>
    <w:rsid w:val="008A4621"/>
    <w:rsid w:val="008A4638"/>
    <w:rsid w:val="008A5261"/>
    <w:rsid w:val="008A5A6E"/>
    <w:rsid w:val="008A5CB5"/>
    <w:rsid w:val="008A6834"/>
    <w:rsid w:val="008A6EDB"/>
    <w:rsid w:val="008A70BD"/>
    <w:rsid w:val="008A71F3"/>
    <w:rsid w:val="008A75C6"/>
    <w:rsid w:val="008A7A2E"/>
    <w:rsid w:val="008A7A77"/>
    <w:rsid w:val="008B02EC"/>
    <w:rsid w:val="008B0455"/>
    <w:rsid w:val="008B0760"/>
    <w:rsid w:val="008B1A16"/>
    <w:rsid w:val="008B1A2B"/>
    <w:rsid w:val="008B1A77"/>
    <w:rsid w:val="008B2C02"/>
    <w:rsid w:val="008B2F41"/>
    <w:rsid w:val="008B30C5"/>
    <w:rsid w:val="008B3864"/>
    <w:rsid w:val="008B3B3A"/>
    <w:rsid w:val="008B3E99"/>
    <w:rsid w:val="008B4C2F"/>
    <w:rsid w:val="008B57FB"/>
    <w:rsid w:val="008B5C09"/>
    <w:rsid w:val="008B5E72"/>
    <w:rsid w:val="008B61C6"/>
    <w:rsid w:val="008B68B7"/>
    <w:rsid w:val="008B69B2"/>
    <w:rsid w:val="008B7141"/>
    <w:rsid w:val="008B762E"/>
    <w:rsid w:val="008C03BC"/>
    <w:rsid w:val="008C0B70"/>
    <w:rsid w:val="008C0D43"/>
    <w:rsid w:val="008C0F9E"/>
    <w:rsid w:val="008C15C3"/>
    <w:rsid w:val="008C19B1"/>
    <w:rsid w:val="008C1F40"/>
    <w:rsid w:val="008C25D9"/>
    <w:rsid w:val="008C28C8"/>
    <w:rsid w:val="008C29BA"/>
    <w:rsid w:val="008C3469"/>
    <w:rsid w:val="008C38CF"/>
    <w:rsid w:val="008C3EF7"/>
    <w:rsid w:val="008C41DE"/>
    <w:rsid w:val="008C4AFA"/>
    <w:rsid w:val="008C4B23"/>
    <w:rsid w:val="008C4D14"/>
    <w:rsid w:val="008C5029"/>
    <w:rsid w:val="008C5200"/>
    <w:rsid w:val="008C57D9"/>
    <w:rsid w:val="008C5A09"/>
    <w:rsid w:val="008C5AE6"/>
    <w:rsid w:val="008C6AA1"/>
    <w:rsid w:val="008C6C64"/>
    <w:rsid w:val="008C6D54"/>
    <w:rsid w:val="008C7245"/>
    <w:rsid w:val="008C72C7"/>
    <w:rsid w:val="008C77C3"/>
    <w:rsid w:val="008C7967"/>
    <w:rsid w:val="008C7B38"/>
    <w:rsid w:val="008D036F"/>
    <w:rsid w:val="008D05AB"/>
    <w:rsid w:val="008D06E5"/>
    <w:rsid w:val="008D071B"/>
    <w:rsid w:val="008D13E4"/>
    <w:rsid w:val="008D343B"/>
    <w:rsid w:val="008D46F3"/>
    <w:rsid w:val="008D4CDF"/>
    <w:rsid w:val="008D4D68"/>
    <w:rsid w:val="008D4F27"/>
    <w:rsid w:val="008D4FEB"/>
    <w:rsid w:val="008D522C"/>
    <w:rsid w:val="008D5770"/>
    <w:rsid w:val="008D5F0D"/>
    <w:rsid w:val="008D61A0"/>
    <w:rsid w:val="008D6316"/>
    <w:rsid w:val="008D65B0"/>
    <w:rsid w:val="008D75B5"/>
    <w:rsid w:val="008D75BA"/>
    <w:rsid w:val="008D765B"/>
    <w:rsid w:val="008D7EA6"/>
    <w:rsid w:val="008E0106"/>
    <w:rsid w:val="008E095C"/>
    <w:rsid w:val="008E098B"/>
    <w:rsid w:val="008E147F"/>
    <w:rsid w:val="008E40D4"/>
    <w:rsid w:val="008E41EA"/>
    <w:rsid w:val="008E49D7"/>
    <w:rsid w:val="008E53D2"/>
    <w:rsid w:val="008E6202"/>
    <w:rsid w:val="008E6745"/>
    <w:rsid w:val="008E694F"/>
    <w:rsid w:val="008E6ACA"/>
    <w:rsid w:val="008E7577"/>
    <w:rsid w:val="008E7AD3"/>
    <w:rsid w:val="008E7E13"/>
    <w:rsid w:val="008F0BA6"/>
    <w:rsid w:val="008F0E7D"/>
    <w:rsid w:val="008F1937"/>
    <w:rsid w:val="008F1EC4"/>
    <w:rsid w:val="008F227B"/>
    <w:rsid w:val="008F290E"/>
    <w:rsid w:val="008F2A30"/>
    <w:rsid w:val="008F33E8"/>
    <w:rsid w:val="008F35DE"/>
    <w:rsid w:val="008F3C03"/>
    <w:rsid w:val="008F3FEA"/>
    <w:rsid w:val="008F434F"/>
    <w:rsid w:val="008F4A5A"/>
    <w:rsid w:val="008F4AE3"/>
    <w:rsid w:val="008F4CD9"/>
    <w:rsid w:val="008F4CE4"/>
    <w:rsid w:val="008F4DFB"/>
    <w:rsid w:val="008F5163"/>
    <w:rsid w:val="008F54F5"/>
    <w:rsid w:val="008F608A"/>
    <w:rsid w:val="008F61D8"/>
    <w:rsid w:val="008F6C11"/>
    <w:rsid w:val="008F75D9"/>
    <w:rsid w:val="008F769A"/>
    <w:rsid w:val="00900DD5"/>
    <w:rsid w:val="00900E31"/>
    <w:rsid w:val="00901085"/>
    <w:rsid w:val="009010F9"/>
    <w:rsid w:val="00901848"/>
    <w:rsid w:val="00901A90"/>
    <w:rsid w:val="00902288"/>
    <w:rsid w:val="009030D1"/>
    <w:rsid w:val="0090332A"/>
    <w:rsid w:val="00903688"/>
    <w:rsid w:val="00903E61"/>
    <w:rsid w:val="00904473"/>
    <w:rsid w:val="00904E29"/>
    <w:rsid w:val="00905444"/>
    <w:rsid w:val="009057AC"/>
    <w:rsid w:val="009059A4"/>
    <w:rsid w:val="00905B36"/>
    <w:rsid w:val="00906020"/>
    <w:rsid w:val="0090604E"/>
    <w:rsid w:val="0090642E"/>
    <w:rsid w:val="00906EB8"/>
    <w:rsid w:val="00907ACB"/>
    <w:rsid w:val="00907B41"/>
    <w:rsid w:val="00907BD4"/>
    <w:rsid w:val="00907BF7"/>
    <w:rsid w:val="009103E5"/>
    <w:rsid w:val="00910621"/>
    <w:rsid w:val="009108E5"/>
    <w:rsid w:val="009109FA"/>
    <w:rsid w:val="00910B3E"/>
    <w:rsid w:val="009119E5"/>
    <w:rsid w:val="0091238C"/>
    <w:rsid w:val="00912B20"/>
    <w:rsid w:val="00912BED"/>
    <w:rsid w:val="00912C8B"/>
    <w:rsid w:val="0091385C"/>
    <w:rsid w:val="00913CE5"/>
    <w:rsid w:val="0091415D"/>
    <w:rsid w:val="00914BD8"/>
    <w:rsid w:val="00915420"/>
    <w:rsid w:val="00915747"/>
    <w:rsid w:val="0091594C"/>
    <w:rsid w:val="009167AD"/>
    <w:rsid w:val="009169EA"/>
    <w:rsid w:val="00916C17"/>
    <w:rsid w:val="0091708D"/>
    <w:rsid w:val="00917091"/>
    <w:rsid w:val="0091775E"/>
    <w:rsid w:val="009177EA"/>
    <w:rsid w:val="0092092A"/>
    <w:rsid w:val="009209CC"/>
    <w:rsid w:val="00920C9B"/>
    <w:rsid w:val="00920E49"/>
    <w:rsid w:val="00921326"/>
    <w:rsid w:val="0092145A"/>
    <w:rsid w:val="0092190E"/>
    <w:rsid w:val="00921C25"/>
    <w:rsid w:val="00921C2E"/>
    <w:rsid w:val="00921C50"/>
    <w:rsid w:val="009224B5"/>
    <w:rsid w:val="009225FA"/>
    <w:rsid w:val="009229E8"/>
    <w:rsid w:val="009229E9"/>
    <w:rsid w:val="00923048"/>
    <w:rsid w:val="009234C0"/>
    <w:rsid w:val="00923A7B"/>
    <w:rsid w:val="009254D2"/>
    <w:rsid w:val="009255EF"/>
    <w:rsid w:val="00926B01"/>
    <w:rsid w:val="00926ED9"/>
    <w:rsid w:val="00927568"/>
    <w:rsid w:val="00927913"/>
    <w:rsid w:val="00927E54"/>
    <w:rsid w:val="00927F2C"/>
    <w:rsid w:val="009306B5"/>
    <w:rsid w:val="00930AA0"/>
    <w:rsid w:val="00930E2B"/>
    <w:rsid w:val="009311E7"/>
    <w:rsid w:val="00932570"/>
    <w:rsid w:val="00933196"/>
    <w:rsid w:val="00933B35"/>
    <w:rsid w:val="00934855"/>
    <w:rsid w:val="00934DEE"/>
    <w:rsid w:val="00934EA4"/>
    <w:rsid w:val="00934F17"/>
    <w:rsid w:val="00935B7F"/>
    <w:rsid w:val="00935E08"/>
    <w:rsid w:val="00935F91"/>
    <w:rsid w:val="00935FBF"/>
    <w:rsid w:val="009362A9"/>
    <w:rsid w:val="009365C8"/>
    <w:rsid w:val="009365E0"/>
    <w:rsid w:val="00936B50"/>
    <w:rsid w:val="00936C5C"/>
    <w:rsid w:val="00936DA5"/>
    <w:rsid w:val="0093776C"/>
    <w:rsid w:val="00937A1F"/>
    <w:rsid w:val="00937BBF"/>
    <w:rsid w:val="00937EAA"/>
    <w:rsid w:val="009409D2"/>
    <w:rsid w:val="00940F50"/>
    <w:rsid w:val="00941C12"/>
    <w:rsid w:val="0094225F"/>
    <w:rsid w:val="00942B11"/>
    <w:rsid w:val="009434DD"/>
    <w:rsid w:val="00943EE3"/>
    <w:rsid w:val="0094436D"/>
    <w:rsid w:val="0094441D"/>
    <w:rsid w:val="00944FBC"/>
    <w:rsid w:val="00945405"/>
    <w:rsid w:val="009457F2"/>
    <w:rsid w:val="009459AD"/>
    <w:rsid w:val="009459BE"/>
    <w:rsid w:val="00945C2F"/>
    <w:rsid w:val="00945C6F"/>
    <w:rsid w:val="00946082"/>
    <w:rsid w:val="00946298"/>
    <w:rsid w:val="00946C18"/>
    <w:rsid w:val="00947658"/>
    <w:rsid w:val="009507BB"/>
    <w:rsid w:val="00950F77"/>
    <w:rsid w:val="009512A3"/>
    <w:rsid w:val="00951429"/>
    <w:rsid w:val="00951506"/>
    <w:rsid w:val="0095222D"/>
    <w:rsid w:val="009534D7"/>
    <w:rsid w:val="00953562"/>
    <w:rsid w:val="00954074"/>
    <w:rsid w:val="00954630"/>
    <w:rsid w:val="00954CCA"/>
    <w:rsid w:val="00955625"/>
    <w:rsid w:val="00955916"/>
    <w:rsid w:val="00955A8F"/>
    <w:rsid w:val="00956502"/>
    <w:rsid w:val="00956803"/>
    <w:rsid w:val="00956B70"/>
    <w:rsid w:val="00956D88"/>
    <w:rsid w:val="00960D8E"/>
    <w:rsid w:val="00960DB9"/>
    <w:rsid w:val="00961327"/>
    <w:rsid w:val="00961944"/>
    <w:rsid w:val="00961A8E"/>
    <w:rsid w:val="00961C01"/>
    <w:rsid w:val="00961D7B"/>
    <w:rsid w:val="009627AF"/>
    <w:rsid w:val="00962A6D"/>
    <w:rsid w:val="00962ED8"/>
    <w:rsid w:val="00962EE6"/>
    <w:rsid w:val="009637FF"/>
    <w:rsid w:val="009638F1"/>
    <w:rsid w:val="009640E7"/>
    <w:rsid w:val="00964B23"/>
    <w:rsid w:val="0096514B"/>
    <w:rsid w:val="00965E48"/>
    <w:rsid w:val="009667A9"/>
    <w:rsid w:val="009679CC"/>
    <w:rsid w:val="00967B59"/>
    <w:rsid w:val="00967BC4"/>
    <w:rsid w:val="00967C7C"/>
    <w:rsid w:val="00970037"/>
    <w:rsid w:val="00970B0D"/>
    <w:rsid w:val="00971626"/>
    <w:rsid w:val="00972333"/>
    <w:rsid w:val="0097300B"/>
    <w:rsid w:val="0097340B"/>
    <w:rsid w:val="00974499"/>
    <w:rsid w:val="009748E6"/>
    <w:rsid w:val="00975365"/>
    <w:rsid w:val="00975B55"/>
    <w:rsid w:val="00975F41"/>
    <w:rsid w:val="00976604"/>
    <w:rsid w:val="00976731"/>
    <w:rsid w:val="0097686C"/>
    <w:rsid w:val="00976A01"/>
    <w:rsid w:val="00977302"/>
    <w:rsid w:val="009775FA"/>
    <w:rsid w:val="00980151"/>
    <w:rsid w:val="0098026B"/>
    <w:rsid w:val="009806F0"/>
    <w:rsid w:val="00980888"/>
    <w:rsid w:val="00980B17"/>
    <w:rsid w:val="00981B23"/>
    <w:rsid w:val="00981C35"/>
    <w:rsid w:val="0098298D"/>
    <w:rsid w:val="00983361"/>
    <w:rsid w:val="00983570"/>
    <w:rsid w:val="00984652"/>
    <w:rsid w:val="0098475B"/>
    <w:rsid w:val="00984A1A"/>
    <w:rsid w:val="00984A71"/>
    <w:rsid w:val="009856E4"/>
    <w:rsid w:val="00985785"/>
    <w:rsid w:val="0098582A"/>
    <w:rsid w:val="0098667F"/>
    <w:rsid w:val="009868F0"/>
    <w:rsid w:val="00986CF0"/>
    <w:rsid w:val="00986D6D"/>
    <w:rsid w:val="00986F2C"/>
    <w:rsid w:val="0098749C"/>
    <w:rsid w:val="00987E76"/>
    <w:rsid w:val="00990558"/>
    <w:rsid w:val="0099065C"/>
    <w:rsid w:val="00990CE4"/>
    <w:rsid w:val="009917A5"/>
    <w:rsid w:val="009917E2"/>
    <w:rsid w:val="00992588"/>
    <w:rsid w:val="00992673"/>
    <w:rsid w:val="009928EA"/>
    <w:rsid w:val="00993B3E"/>
    <w:rsid w:val="00993C92"/>
    <w:rsid w:val="00993DD9"/>
    <w:rsid w:val="00993E9A"/>
    <w:rsid w:val="0099444B"/>
    <w:rsid w:val="00994553"/>
    <w:rsid w:val="0099543F"/>
    <w:rsid w:val="009955CC"/>
    <w:rsid w:val="009956A8"/>
    <w:rsid w:val="00995EEC"/>
    <w:rsid w:val="00995F1C"/>
    <w:rsid w:val="00996DB0"/>
    <w:rsid w:val="00997740"/>
    <w:rsid w:val="009A0563"/>
    <w:rsid w:val="009A07F3"/>
    <w:rsid w:val="009A083D"/>
    <w:rsid w:val="009A0BFE"/>
    <w:rsid w:val="009A0E4F"/>
    <w:rsid w:val="009A18D9"/>
    <w:rsid w:val="009A1D8C"/>
    <w:rsid w:val="009A23B8"/>
    <w:rsid w:val="009A2822"/>
    <w:rsid w:val="009A2882"/>
    <w:rsid w:val="009A2888"/>
    <w:rsid w:val="009A2E53"/>
    <w:rsid w:val="009A38A8"/>
    <w:rsid w:val="009A3A72"/>
    <w:rsid w:val="009A3EB9"/>
    <w:rsid w:val="009A3FBD"/>
    <w:rsid w:val="009A41D9"/>
    <w:rsid w:val="009A4E42"/>
    <w:rsid w:val="009A5120"/>
    <w:rsid w:val="009A6A11"/>
    <w:rsid w:val="009A7432"/>
    <w:rsid w:val="009B08CB"/>
    <w:rsid w:val="009B0B78"/>
    <w:rsid w:val="009B0C9A"/>
    <w:rsid w:val="009B1292"/>
    <w:rsid w:val="009B1385"/>
    <w:rsid w:val="009B1519"/>
    <w:rsid w:val="009B18B1"/>
    <w:rsid w:val="009B1940"/>
    <w:rsid w:val="009B1962"/>
    <w:rsid w:val="009B19E9"/>
    <w:rsid w:val="009B2987"/>
    <w:rsid w:val="009B3191"/>
    <w:rsid w:val="009B3349"/>
    <w:rsid w:val="009B4553"/>
    <w:rsid w:val="009B4695"/>
    <w:rsid w:val="009B48C8"/>
    <w:rsid w:val="009B4E6E"/>
    <w:rsid w:val="009B5697"/>
    <w:rsid w:val="009B592B"/>
    <w:rsid w:val="009B5CB3"/>
    <w:rsid w:val="009B7072"/>
    <w:rsid w:val="009B7E54"/>
    <w:rsid w:val="009C0183"/>
    <w:rsid w:val="009C0D8F"/>
    <w:rsid w:val="009C23FE"/>
    <w:rsid w:val="009C2508"/>
    <w:rsid w:val="009C31F5"/>
    <w:rsid w:val="009C35E7"/>
    <w:rsid w:val="009C3763"/>
    <w:rsid w:val="009C3960"/>
    <w:rsid w:val="009C42E7"/>
    <w:rsid w:val="009C4F25"/>
    <w:rsid w:val="009C5171"/>
    <w:rsid w:val="009C5492"/>
    <w:rsid w:val="009C6063"/>
    <w:rsid w:val="009C6100"/>
    <w:rsid w:val="009C77CC"/>
    <w:rsid w:val="009C7AB6"/>
    <w:rsid w:val="009D0267"/>
    <w:rsid w:val="009D0CD2"/>
    <w:rsid w:val="009D1015"/>
    <w:rsid w:val="009D1017"/>
    <w:rsid w:val="009D29FB"/>
    <w:rsid w:val="009D327C"/>
    <w:rsid w:val="009D3358"/>
    <w:rsid w:val="009D3588"/>
    <w:rsid w:val="009D38F1"/>
    <w:rsid w:val="009D3DEC"/>
    <w:rsid w:val="009D4D0E"/>
    <w:rsid w:val="009D50B1"/>
    <w:rsid w:val="009D5707"/>
    <w:rsid w:val="009D64D1"/>
    <w:rsid w:val="009D700C"/>
    <w:rsid w:val="009D7725"/>
    <w:rsid w:val="009E0878"/>
    <w:rsid w:val="009E0975"/>
    <w:rsid w:val="009E0CC7"/>
    <w:rsid w:val="009E1474"/>
    <w:rsid w:val="009E2026"/>
    <w:rsid w:val="009E209A"/>
    <w:rsid w:val="009E2996"/>
    <w:rsid w:val="009E2A6F"/>
    <w:rsid w:val="009E3880"/>
    <w:rsid w:val="009E3BEF"/>
    <w:rsid w:val="009E43A8"/>
    <w:rsid w:val="009E4DCB"/>
    <w:rsid w:val="009E57AC"/>
    <w:rsid w:val="009E58E7"/>
    <w:rsid w:val="009E5AC9"/>
    <w:rsid w:val="009E629E"/>
    <w:rsid w:val="009E62CF"/>
    <w:rsid w:val="009E6983"/>
    <w:rsid w:val="009E69E2"/>
    <w:rsid w:val="009E6C15"/>
    <w:rsid w:val="009E6CBA"/>
    <w:rsid w:val="009E6D45"/>
    <w:rsid w:val="009F026A"/>
    <w:rsid w:val="009F09CF"/>
    <w:rsid w:val="009F18F7"/>
    <w:rsid w:val="009F2472"/>
    <w:rsid w:val="009F2585"/>
    <w:rsid w:val="009F30FD"/>
    <w:rsid w:val="009F3941"/>
    <w:rsid w:val="009F3EF4"/>
    <w:rsid w:val="009F42BA"/>
    <w:rsid w:val="009F4B3F"/>
    <w:rsid w:val="009F503F"/>
    <w:rsid w:val="009F5077"/>
    <w:rsid w:val="009F52A4"/>
    <w:rsid w:val="009F55A6"/>
    <w:rsid w:val="009F6095"/>
    <w:rsid w:val="009F62D0"/>
    <w:rsid w:val="009F6C77"/>
    <w:rsid w:val="009F7157"/>
    <w:rsid w:val="009F765F"/>
    <w:rsid w:val="009F7E3F"/>
    <w:rsid w:val="00A009C8"/>
    <w:rsid w:val="00A00D88"/>
    <w:rsid w:val="00A00FE5"/>
    <w:rsid w:val="00A01841"/>
    <w:rsid w:val="00A01998"/>
    <w:rsid w:val="00A02174"/>
    <w:rsid w:val="00A024C7"/>
    <w:rsid w:val="00A029A4"/>
    <w:rsid w:val="00A03841"/>
    <w:rsid w:val="00A03D8E"/>
    <w:rsid w:val="00A03FEA"/>
    <w:rsid w:val="00A0433B"/>
    <w:rsid w:val="00A0513B"/>
    <w:rsid w:val="00A05C29"/>
    <w:rsid w:val="00A06F47"/>
    <w:rsid w:val="00A073A9"/>
    <w:rsid w:val="00A075EA"/>
    <w:rsid w:val="00A07813"/>
    <w:rsid w:val="00A07BE4"/>
    <w:rsid w:val="00A07E28"/>
    <w:rsid w:val="00A1071B"/>
    <w:rsid w:val="00A10B77"/>
    <w:rsid w:val="00A10E0E"/>
    <w:rsid w:val="00A11ED2"/>
    <w:rsid w:val="00A12097"/>
    <w:rsid w:val="00A12309"/>
    <w:rsid w:val="00A12866"/>
    <w:rsid w:val="00A12B52"/>
    <w:rsid w:val="00A13A87"/>
    <w:rsid w:val="00A143B0"/>
    <w:rsid w:val="00A15775"/>
    <w:rsid w:val="00A15AFD"/>
    <w:rsid w:val="00A16395"/>
    <w:rsid w:val="00A16406"/>
    <w:rsid w:val="00A16EB7"/>
    <w:rsid w:val="00A171C3"/>
    <w:rsid w:val="00A173F9"/>
    <w:rsid w:val="00A1754D"/>
    <w:rsid w:val="00A17CFF"/>
    <w:rsid w:val="00A2003C"/>
    <w:rsid w:val="00A20387"/>
    <w:rsid w:val="00A20C78"/>
    <w:rsid w:val="00A21FA5"/>
    <w:rsid w:val="00A221E2"/>
    <w:rsid w:val="00A22367"/>
    <w:rsid w:val="00A2261F"/>
    <w:rsid w:val="00A23887"/>
    <w:rsid w:val="00A23B64"/>
    <w:rsid w:val="00A241A4"/>
    <w:rsid w:val="00A241DE"/>
    <w:rsid w:val="00A249F9"/>
    <w:rsid w:val="00A24C52"/>
    <w:rsid w:val="00A24C9F"/>
    <w:rsid w:val="00A25063"/>
    <w:rsid w:val="00A259CE"/>
    <w:rsid w:val="00A25D0C"/>
    <w:rsid w:val="00A2688D"/>
    <w:rsid w:val="00A26C45"/>
    <w:rsid w:val="00A27BED"/>
    <w:rsid w:val="00A301C0"/>
    <w:rsid w:val="00A30C61"/>
    <w:rsid w:val="00A3120D"/>
    <w:rsid w:val="00A31460"/>
    <w:rsid w:val="00A317D9"/>
    <w:rsid w:val="00A31958"/>
    <w:rsid w:val="00A32654"/>
    <w:rsid w:val="00A33ADF"/>
    <w:rsid w:val="00A345C8"/>
    <w:rsid w:val="00A34C2D"/>
    <w:rsid w:val="00A3524F"/>
    <w:rsid w:val="00A35890"/>
    <w:rsid w:val="00A36297"/>
    <w:rsid w:val="00A363F4"/>
    <w:rsid w:val="00A36EB1"/>
    <w:rsid w:val="00A36F6B"/>
    <w:rsid w:val="00A3745F"/>
    <w:rsid w:val="00A374A0"/>
    <w:rsid w:val="00A375A5"/>
    <w:rsid w:val="00A37881"/>
    <w:rsid w:val="00A3797D"/>
    <w:rsid w:val="00A37AF9"/>
    <w:rsid w:val="00A406D1"/>
    <w:rsid w:val="00A408D0"/>
    <w:rsid w:val="00A40A5F"/>
    <w:rsid w:val="00A40D50"/>
    <w:rsid w:val="00A40D9F"/>
    <w:rsid w:val="00A40E55"/>
    <w:rsid w:val="00A4192D"/>
    <w:rsid w:val="00A4195C"/>
    <w:rsid w:val="00A41E1A"/>
    <w:rsid w:val="00A433E7"/>
    <w:rsid w:val="00A447B2"/>
    <w:rsid w:val="00A44829"/>
    <w:rsid w:val="00A44C76"/>
    <w:rsid w:val="00A45540"/>
    <w:rsid w:val="00A45DF3"/>
    <w:rsid w:val="00A466E0"/>
    <w:rsid w:val="00A468CE"/>
    <w:rsid w:val="00A46A93"/>
    <w:rsid w:val="00A46CDF"/>
    <w:rsid w:val="00A477C3"/>
    <w:rsid w:val="00A47BDF"/>
    <w:rsid w:val="00A47F6C"/>
    <w:rsid w:val="00A501E5"/>
    <w:rsid w:val="00A50709"/>
    <w:rsid w:val="00A50A4F"/>
    <w:rsid w:val="00A50C7F"/>
    <w:rsid w:val="00A51045"/>
    <w:rsid w:val="00A51613"/>
    <w:rsid w:val="00A52548"/>
    <w:rsid w:val="00A5275F"/>
    <w:rsid w:val="00A528C9"/>
    <w:rsid w:val="00A52EC7"/>
    <w:rsid w:val="00A5309F"/>
    <w:rsid w:val="00A532E4"/>
    <w:rsid w:val="00A5389A"/>
    <w:rsid w:val="00A552AE"/>
    <w:rsid w:val="00A553C1"/>
    <w:rsid w:val="00A55B71"/>
    <w:rsid w:val="00A56A5E"/>
    <w:rsid w:val="00A573CB"/>
    <w:rsid w:val="00A57B9A"/>
    <w:rsid w:val="00A601C7"/>
    <w:rsid w:val="00A60BEC"/>
    <w:rsid w:val="00A60CB2"/>
    <w:rsid w:val="00A610CD"/>
    <w:rsid w:val="00A61516"/>
    <w:rsid w:val="00A62160"/>
    <w:rsid w:val="00A62505"/>
    <w:rsid w:val="00A6275A"/>
    <w:rsid w:val="00A628A7"/>
    <w:rsid w:val="00A628C2"/>
    <w:rsid w:val="00A62BED"/>
    <w:rsid w:val="00A639FF"/>
    <w:rsid w:val="00A6418F"/>
    <w:rsid w:val="00A641D5"/>
    <w:rsid w:val="00A64AD0"/>
    <w:rsid w:val="00A64D79"/>
    <w:rsid w:val="00A64F6E"/>
    <w:rsid w:val="00A65488"/>
    <w:rsid w:val="00A6563C"/>
    <w:rsid w:val="00A656DA"/>
    <w:rsid w:val="00A65870"/>
    <w:rsid w:val="00A66A37"/>
    <w:rsid w:val="00A6738D"/>
    <w:rsid w:val="00A703A5"/>
    <w:rsid w:val="00A70ABA"/>
    <w:rsid w:val="00A70B14"/>
    <w:rsid w:val="00A70E3E"/>
    <w:rsid w:val="00A7109E"/>
    <w:rsid w:val="00A716BD"/>
    <w:rsid w:val="00A71850"/>
    <w:rsid w:val="00A723B9"/>
    <w:rsid w:val="00A725E0"/>
    <w:rsid w:val="00A7269B"/>
    <w:rsid w:val="00A730DA"/>
    <w:rsid w:val="00A734CE"/>
    <w:rsid w:val="00A73698"/>
    <w:rsid w:val="00A73B90"/>
    <w:rsid w:val="00A74094"/>
    <w:rsid w:val="00A74D5F"/>
    <w:rsid w:val="00A74E68"/>
    <w:rsid w:val="00A75267"/>
    <w:rsid w:val="00A75DAB"/>
    <w:rsid w:val="00A75EA0"/>
    <w:rsid w:val="00A75F57"/>
    <w:rsid w:val="00A766AD"/>
    <w:rsid w:val="00A80696"/>
    <w:rsid w:val="00A8092C"/>
    <w:rsid w:val="00A80962"/>
    <w:rsid w:val="00A813D4"/>
    <w:rsid w:val="00A816D0"/>
    <w:rsid w:val="00A8319A"/>
    <w:rsid w:val="00A834F6"/>
    <w:rsid w:val="00A83AEA"/>
    <w:rsid w:val="00A83B03"/>
    <w:rsid w:val="00A83FCF"/>
    <w:rsid w:val="00A8471A"/>
    <w:rsid w:val="00A84801"/>
    <w:rsid w:val="00A854D9"/>
    <w:rsid w:val="00A860C0"/>
    <w:rsid w:val="00A86270"/>
    <w:rsid w:val="00A8647C"/>
    <w:rsid w:val="00A86836"/>
    <w:rsid w:val="00A8693D"/>
    <w:rsid w:val="00A87AA1"/>
    <w:rsid w:val="00A9015A"/>
    <w:rsid w:val="00A901AF"/>
    <w:rsid w:val="00A90397"/>
    <w:rsid w:val="00A903EC"/>
    <w:rsid w:val="00A90953"/>
    <w:rsid w:val="00A90AF2"/>
    <w:rsid w:val="00A9167F"/>
    <w:rsid w:val="00A91786"/>
    <w:rsid w:val="00A91B5A"/>
    <w:rsid w:val="00A92206"/>
    <w:rsid w:val="00A92465"/>
    <w:rsid w:val="00A924E3"/>
    <w:rsid w:val="00A92E2F"/>
    <w:rsid w:val="00A94647"/>
    <w:rsid w:val="00A953B5"/>
    <w:rsid w:val="00A957E7"/>
    <w:rsid w:val="00A96B2E"/>
    <w:rsid w:val="00A9726A"/>
    <w:rsid w:val="00A97518"/>
    <w:rsid w:val="00A976C1"/>
    <w:rsid w:val="00A9778F"/>
    <w:rsid w:val="00A9792A"/>
    <w:rsid w:val="00A97B4F"/>
    <w:rsid w:val="00A97CB9"/>
    <w:rsid w:val="00AA0235"/>
    <w:rsid w:val="00AA0598"/>
    <w:rsid w:val="00AA0855"/>
    <w:rsid w:val="00AA0A83"/>
    <w:rsid w:val="00AA10F1"/>
    <w:rsid w:val="00AA1411"/>
    <w:rsid w:val="00AA197D"/>
    <w:rsid w:val="00AA1E3A"/>
    <w:rsid w:val="00AA1FE7"/>
    <w:rsid w:val="00AA2B57"/>
    <w:rsid w:val="00AA30EE"/>
    <w:rsid w:val="00AA4162"/>
    <w:rsid w:val="00AA46ED"/>
    <w:rsid w:val="00AA4740"/>
    <w:rsid w:val="00AA4843"/>
    <w:rsid w:val="00AA4906"/>
    <w:rsid w:val="00AA5E94"/>
    <w:rsid w:val="00AA6121"/>
    <w:rsid w:val="00AA617C"/>
    <w:rsid w:val="00AA647D"/>
    <w:rsid w:val="00AA6CA4"/>
    <w:rsid w:val="00AA6DD1"/>
    <w:rsid w:val="00AA7145"/>
    <w:rsid w:val="00AA7E84"/>
    <w:rsid w:val="00AB082F"/>
    <w:rsid w:val="00AB10CD"/>
    <w:rsid w:val="00AB114E"/>
    <w:rsid w:val="00AB2B0A"/>
    <w:rsid w:val="00AB2ED0"/>
    <w:rsid w:val="00AB33A1"/>
    <w:rsid w:val="00AB3938"/>
    <w:rsid w:val="00AB3DD9"/>
    <w:rsid w:val="00AB4073"/>
    <w:rsid w:val="00AB4963"/>
    <w:rsid w:val="00AB4AF1"/>
    <w:rsid w:val="00AB4D03"/>
    <w:rsid w:val="00AB5246"/>
    <w:rsid w:val="00AB62D7"/>
    <w:rsid w:val="00AB637F"/>
    <w:rsid w:val="00AB6BAD"/>
    <w:rsid w:val="00AB6FDB"/>
    <w:rsid w:val="00AB7B67"/>
    <w:rsid w:val="00AB7BB4"/>
    <w:rsid w:val="00AC0823"/>
    <w:rsid w:val="00AC0E94"/>
    <w:rsid w:val="00AC1CE6"/>
    <w:rsid w:val="00AC1DA5"/>
    <w:rsid w:val="00AC1F08"/>
    <w:rsid w:val="00AC211B"/>
    <w:rsid w:val="00AC22A1"/>
    <w:rsid w:val="00AC3887"/>
    <w:rsid w:val="00AC3E41"/>
    <w:rsid w:val="00AC41A6"/>
    <w:rsid w:val="00AC45BC"/>
    <w:rsid w:val="00AC57C7"/>
    <w:rsid w:val="00AC5B7E"/>
    <w:rsid w:val="00AC6FED"/>
    <w:rsid w:val="00AC79E5"/>
    <w:rsid w:val="00AD05EC"/>
    <w:rsid w:val="00AD08C3"/>
    <w:rsid w:val="00AD0922"/>
    <w:rsid w:val="00AD0AF7"/>
    <w:rsid w:val="00AD0EF4"/>
    <w:rsid w:val="00AD1D6D"/>
    <w:rsid w:val="00AD2E84"/>
    <w:rsid w:val="00AD36BF"/>
    <w:rsid w:val="00AD37B6"/>
    <w:rsid w:val="00AD3CFB"/>
    <w:rsid w:val="00AD3F93"/>
    <w:rsid w:val="00AD4257"/>
    <w:rsid w:val="00AD4564"/>
    <w:rsid w:val="00AD47C9"/>
    <w:rsid w:val="00AD5C98"/>
    <w:rsid w:val="00AD6309"/>
    <w:rsid w:val="00AD6823"/>
    <w:rsid w:val="00AD6947"/>
    <w:rsid w:val="00AD6EEA"/>
    <w:rsid w:val="00AD6F28"/>
    <w:rsid w:val="00AD7120"/>
    <w:rsid w:val="00AD716E"/>
    <w:rsid w:val="00AD7476"/>
    <w:rsid w:val="00AD79AD"/>
    <w:rsid w:val="00AE097F"/>
    <w:rsid w:val="00AE0F15"/>
    <w:rsid w:val="00AE2D3B"/>
    <w:rsid w:val="00AE2EB3"/>
    <w:rsid w:val="00AE2FE0"/>
    <w:rsid w:val="00AE338C"/>
    <w:rsid w:val="00AE4085"/>
    <w:rsid w:val="00AE413E"/>
    <w:rsid w:val="00AE4190"/>
    <w:rsid w:val="00AE41B2"/>
    <w:rsid w:val="00AE49C5"/>
    <w:rsid w:val="00AE5320"/>
    <w:rsid w:val="00AE5880"/>
    <w:rsid w:val="00AE626A"/>
    <w:rsid w:val="00AE74A3"/>
    <w:rsid w:val="00AE7658"/>
    <w:rsid w:val="00AE7F5A"/>
    <w:rsid w:val="00AF01D9"/>
    <w:rsid w:val="00AF02E9"/>
    <w:rsid w:val="00AF10E3"/>
    <w:rsid w:val="00AF13AD"/>
    <w:rsid w:val="00AF175F"/>
    <w:rsid w:val="00AF1C54"/>
    <w:rsid w:val="00AF1FB6"/>
    <w:rsid w:val="00AF2524"/>
    <w:rsid w:val="00AF2B83"/>
    <w:rsid w:val="00AF37DD"/>
    <w:rsid w:val="00AF3B36"/>
    <w:rsid w:val="00AF4A70"/>
    <w:rsid w:val="00AF4D4B"/>
    <w:rsid w:val="00AF6241"/>
    <w:rsid w:val="00AF62F2"/>
    <w:rsid w:val="00AF6998"/>
    <w:rsid w:val="00AF6A9C"/>
    <w:rsid w:val="00AF6C71"/>
    <w:rsid w:val="00AF6DE6"/>
    <w:rsid w:val="00AF6F29"/>
    <w:rsid w:val="00AF76BE"/>
    <w:rsid w:val="00AF7C74"/>
    <w:rsid w:val="00AF7DED"/>
    <w:rsid w:val="00B00E1C"/>
    <w:rsid w:val="00B0110F"/>
    <w:rsid w:val="00B01AF8"/>
    <w:rsid w:val="00B01BC1"/>
    <w:rsid w:val="00B01D56"/>
    <w:rsid w:val="00B0259B"/>
    <w:rsid w:val="00B03332"/>
    <w:rsid w:val="00B03425"/>
    <w:rsid w:val="00B03752"/>
    <w:rsid w:val="00B04145"/>
    <w:rsid w:val="00B04206"/>
    <w:rsid w:val="00B044F4"/>
    <w:rsid w:val="00B04FB3"/>
    <w:rsid w:val="00B0531B"/>
    <w:rsid w:val="00B066CB"/>
    <w:rsid w:val="00B06BA3"/>
    <w:rsid w:val="00B06E57"/>
    <w:rsid w:val="00B075AF"/>
    <w:rsid w:val="00B078B4"/>
    <w:rsid w:val="00B07AD9"/>
    <w:rsid w:val="00B10764"/>
    <w:rsid w:val="00B10AC4"/>
    <w:rsid w:val="00B12089"/>
    <w:rsid w:val="00B12681"/>
    <w:rsid w:val="00B12A45"/>
    <w:rsid w:val="00B1379A"/>
    <w:rsid w:val="00B13862"/>
    <w:rsid w:val="00B138B7"/>
    <w:rsid w:val="00B13B9C"/>
    <w:rsid w:val="00B145C9"/>
    <w:rsid w:val="00B14C6A"/>
    <w:rsid w:val="00B15101"/>
    <w:rsid w:val="00B15AA0"/>
    <w:rsid w:val="00B160BE"/>
    <w:rsid w:val="00B1647B"/>
    <w:rsid w:val="00B205D5"/>
    <w:rsid w:val="00B20742"/>
    <w:rsid w:val="00B2078D"/>
    <w:rsid w:val="00B20964"/>
    <w:rsid w:val="00B20E9C"/>
    <w:rsid w:val="00B21A11"/>
    <w:rsid w:val="00B21CB5"/>
    <w:rsid w:val="00B21D02"/>
    <w:rsid w:val="00B21D69"/>
    <w:rsid w:val="00B229F9"/>
    <w:rsid w:val="00B22A76"/>
    <w:rsid w:val="00B22E8B"/>
    <w:rsid w:val="00B2330C"/>
    <w:rsid w:val="00B23999"/>
    <w:rsid w:val="00B23AF7"/>
    <w:rsid w:val="00B2411F"/>
    <w:rsid w:val="00B24377"/>
    <w:rsid w:val="00B245AD"/>
    <w:rsid w:val="00B24C91"/>
    <w:rsid w:val="00B24D11"/>
    <w:rsid w:val="00B24D76"/>
    <w:rsid w:val="00B25672"/>
    <w:rsid w:val="00B25828"/>
    <w:rsid w:val="00B25B91"/>
    <w:rsid w:val="00B25CF3"/>
    <w:rsid w:val="00B25F40"/>
    <w:rsid w:val="00B261B0"/>
    <w:rsid w:val="00B267ED"/>
    <w:rsid w:val="00B26AE0"/>
    <w:rsid w:val="00B26BE9"/>
    <w:rsid w:val="00B26D67"/>
    <w:rsid w:val="00B26D8A"/>
    <w:rsid w:val="00B27B48"/>
    <w:rsid w:val="00B302E2"/>
    <w:rsid w:val="00B30E2E"/>
    <w:rsid w:val="00B3195F"/>
    <w:rsid w:val="00B32898"/>
    <w:rsid w:val="00B32A8E"/>
    <w:rsid w:val="00B32ADF"/>
    <w:rsid w:val="00B32DCC"/>
    <w:rsid w:val="00B330FA"/>
    <w:rsid w:val="00B33311"/>
    <w:rsid w:val="00B33A58"/>
    <w:rsid w:val="00B33E32"/>
    <w:rsid w:val="00B33EF0"/>
    <w:rsid w:val="00B34078"/>
    <w:rsid w:val="00B34149"/>
    <w:rsid w:val="00B3455A"/>
    <w:rsid w:val="00B34BBF"/>
    <w:rsid w:val="00B350E6"/>
    <w:rsid w:val="00B35484"/>
    <w:rsid w:val="00B35AD2"/>
    <w:rsid w:val="00B35B2D"/>
    <w:rsid w:val="00B35E6D"/>
    <w:rsid w:val="00B36044"/>
    <w:rsid w:val="00B3643B"/>
    <w:rsid w:val="00B36E4E"/>
    <w:rsid w:val="00B40949"/>
    <w:rsid w:val="00B40BFC"/>
    <w:rsid w:val="00B4140E"/>
    <w:rsid w:val="00B41897"/>
    <w:rsid w:val="00B418BB"/>
    <w:rsid w:val="00B41B84"/>
    <w:rsid w:val="00B434FC"/>
    <w:rsid w:val="00B435A6"/>
    <w:rsid w:val="00B436C1"/>
    <w:rsid w:val="00B437A9"/>
    <w:rsid w:val="00B442B6"/>
    <w:rsid w:val="00B44A60"/>
    <w:rsid w:val="00B44C04"/>
    <w:rsid w:val="00B45867"/>
    <w:rsid w:val="00B45BF5"/>
    <w:rsid w:val="00B4698D"/>
    <w:rsid w:val="00B46CEA"/>
    <w:rsid w:val="00B47448"/>
    <w:rsid w:val="00B477A4"/>
    <w:rsid w:val="00B478B5"/>
    <w:rsid w:val="00B47A41"/>
    <w:rsid w:val="00B47AC2"/>
    <w:rsid w:val="00B47E43"/>
    <w:rsid w:val="00B47EF3"/>
    <w:rsid w:val="00B47F52"/>
    <w:rsid w:val="00B47F56"/>
    <w:rsid w:val="00B47F92"/>
    <w:rsid w:val="00B5049A"/>
    <w:rsid w:val="00B50524"/>
    <w:rsid w:val="00B50C0E"/>
    <w:rsid w:val="00B516EB"/>
    <w:rsid w:val="00B5235A"/>
    <w:rsid w:val="00B52673"/>
    <w:rsid w:val="00B53739"/>
    <w:rsid w:val="00B53DF5"/>
    <w:rsid w:val="00B54179"/>
    <w:rsid w:val="00B54339"/>
    <w:rsid w:val="00B54AAF"/>
    <w:rsid w:val="00B554C3"/>
    <w:rsid w:val="00B55551"/>
    <w:rsid w:val="00B55AA4"/>
    <w:rsid w:val="00B5614C"/>
    <w:rsid w:val="00B5665A"/>
    <w:rsid w:val="00B569D2"/>
    <w:rsid w:val="00B56B01"/>
    <w:rsid w:val="00B56BF1"/>
    <w:rsid w:val="00B57F27"/>
    <w:rsid w:val="00B6027D"/>
    <w:rsid w:val="00B60389"/>
    <w:rsid w:val="00B61B96"/>
    <w:rsid w:val="00B61FF3"/>
    <w:rsid w:val="00B63280"/>
    <w:rsid w:val="00B6340C"/>
    <w:rsid w:val="00B63F94"/>
    <w:rsid w:val="00B6561A"/>
    <w:rsid w:val="00B65D7C"/>
    <w:rsid w:val="00B65DB1"/>
    <w:rsid w:val="00B66398"/>
    <w:rsid w:val="00B66B40"/>
    <w:rsid w:val="00B66D13"/>
    <w:rsid w:val="00B67884"/>
    <w:rsid w:val="00B67921"/>
    <w:rsid w:val="00B67B10"/>
    <w:rsid w:val="00B70282"/>
    <w:rsid w:val="00B704B9"/>
    <w:rsid w:val="00B70FD7"/>
    <w:rsid w:val="00B71301"/>
    <w:rsid w:val="00B71A21"/>
    <w:rsid w:val="00B72853"/>
    <w:rsid w:val="00B72B76"/>
    <w:rsid w:val="00B73048"/>
    <w:rsid w:val="00B73617"/>
    <w:rsid w:val="00B736C6"/>
    <w:rsid w:val="00B739C0"/>
    <w:rsid w:val="00B740B8"/>
    <w:rsid w:val="00B743A0"/>
    <w:rsid w:val="00B74602"/>
    <w:rsid w:val="00B74EF3"/>
    <w:rsid w:val="00B753E8"/>
    <w:rsid w:val="00B75409"/>
    <w:rsid w:val="00B7580A"/>
    <w:rsid w:val="00B8027B"/>
    <w:rsid w:val="00B80568"/>
    <w:rsid w:val="00B80A1E"/>
    <w:rsid w:val="00B80E2F"/>
    <w:rsid w:val="00B81D6E"/>
    <w:rsid w:val="00B81EB3"/>
    <w:rsid w:val="00B825A3"/>
    <w:rsid w:val="00B8335F"/>
    <w:rsid w:val="00B8385D"/>
    <w:rsid w:val="00B83B8B"/>
    <w:rsid w:val="00B83C99"/>
    <w:rsid w:val="00B84511"/>
    <w:rsid w:val="00B84EFB"/>
    <w:rsid w:val="00B8507D"/>
    <w:rsid w:val="00B8591D"/>
    <w:rsid w:val="00B85F98"/>
    <w:rsid w:val="00B865AE"/>
    <w:rsid w:val="00B867BA"/>
    <w:rsid w:val="00B873A2"/>
    <w:rsid w:val="00B876EB"/>
    <w:rsid w:val="00B879E5"/>
    <w:rsid w:val="00B87F85"/>
    <w:rsid w:val="00B90071"/>
    <w:rsid w:val="00B90825"/>
    <w:rsid w:val="00B93521"/>
    <w:rsid w:val="00B93A15"/>
    <w:rsid w:val="00B93BCB"/>
    <w:rsid w:val="00B94481"/>
    <w:rsid w:val="00B94773"/>
    <w:rsid w:val="00B94997"/>
    <w:rsid w:val="00B94B62"/>
    <w:rsid w:val="00B94D64"/>
    <w:rsid w:val="00B95242"/>
    <w:rsid w:val="00B95499"/>
    <w:rsid w:val="00B95C46"/>
    <w:rsid w:val="00B963F7"/>
    <w:rsid w:val="00B965C0"/>
    <w:rsid w:val="00B96ECE"/>
    <w:rsid w:val="00B97AB9"/>
    <w:rsid w:val="00B97F87"/>
    <w:rsid w:val="00B97FC4"/>
    <w:rsid w:val="00BA02A3"/>
    <w:rsid w:val="00BA03E9"/>
    <w:rsid w:val="00BA07A5"/>
    <w:rsid w:val="00BA08A5"/>
    <w:rsid w:val="00BA12A9"/>
    <w:rsid w:val="00BA1B86"/>
    <w:rsid w:val="00BA2756"/>
    <w:rsid w:val="00BA2930"/>
    <w:rsid w:val="00BA4452"/>
    <w:rsid w:val="00BA486B"/>
    <w:rsid w:val="00BA51C2"/>
    <w:rsid w:val="00BA562D"/>
    <w:rsid w:val="00BA57EF"/>
    <w:rsid w:val="00BA63A6"/>
    <w:rsid w:val="00BA65E0"/>
    <w:rsid w:val="00BA6BBA"/>
    <w:rsid w:val="00BA7229"/>
    <w:rsid w:val="00BA746E"/>
    <w:rsid w:val="00BB0262"/>
    <w:rsid w:val="00BB0C48"/>
    <w:rsid w:val="00BB0D00"/>
    <w:rsid w:val="00BB109E"/>
    <w:rsid w:val="00BB1440"/>
    <w:rsid w:val="00BB16FB"/>
    <w:rsid w:val="00BB1C4B"/>
    <w:rsid w:val="00BB27BF"/>
    <w:rsid w:val="00BB29A9"/>
    <w:rsid w:val="00BB346B"/>
    <w:rsid w:val="00BB4059"/>
    <w:rsid w:val="00BB4252"/>
    <w:rsid w:val="00BB47AD"/>
    <w:rsid w:val="00BB522C"/>
    <w:rsid w:val="00BB5932"/>
    <w:rsid w:val="00BB6767"/>
    <w:rsid w:val="00BB6BC1"/>
    <w:rsid w:val="00BB6DA0"/>
    <w:rsid w:val="00BC06D6"/>
    <w:rsid w:val="00BC0EE7"/>
    <w:rsid w:val="00BC130A"/>
    <w:rsid w:val="00BC25E4"/>
    <w:rsid w:val="00BC2AD6"/>
    <w:rsid w:val="00BC3F8D"/>
    <w:rsid w:val="00BC4234"/>
    <w:rsid w:val="00BC4834"/>
    <w:rsid w:val="00BC4D23"/>
    <w:rsid w:val="00BC61F4"/>
    <w:rsid w:val="00BC62ED"/>
    <w:rsid w:val="00BC797E"/>
    <w:rsid w:val="00BC7CFB"/>
    <w:rsid w:val="00BD0189"/>
    <w:rsid w:val="00BD01E2"/>
    <w:rsid w:val="00BD1736"/>
    <w:rsid w:val="00BD291A"/>
    <w:rsid w:val="00BD33A4"/>
    <w:rsid w:val="00BD33A9"/>
    <w:rsid w:val="00BD3469"/>
    <w:rsid w:val="00BD3C12"/>
    <w:rsid w:val="00BD3D71"/>
    <w:rsid w:val="00BD3FFE"/>
    <w:rsid w:val="00BD41BB"/>
    <w:rsid w:val="00BD4469"/>
    <w:rsid w:val="00BD4820"/>
    <w:rsid w:val="00BD57DB"/>
    <w:rsid w:val="00BD5A16"/>
    <w:rsid w:val="00BD5C4A"/>
    <w:rsid w:val="00BD5E82"/>
    <w:rsid w:val="00BD5F0C"/>
    <w:rsid w:val="00BD698E"/>
    <w:rsid w:val="00BD6B1D"/>
    <w:rsid w:val="00BD6B25"/>
    <w:rsid w:val="00BE000F"/>
    <w:rsid w:val="00BE057B"/>
    <w:rsid w:val="00BE06E3"/>
    <w:rsid w:val="00BE08A0"/>
    <w:rsid w:val="00BE099B"/>
    <w:rsid w:val="00BE0C63"/>
    <w:rsid w:val="00BE1BB5"/>
    <w:rsid w:val="00BE21D6"/>
    <w:rsid w:val="00BE2997"/>
    <w:rsid w:val="00BE2CE1"/>
    <w:rsid w:val="00BE3122"/>
    <w:rsid w:val="00BE34B1"/>
    <w:rsid w:val="00BE350D"/>
    <w:rsid w:val="00BE3DBF"/>
    <w:rsid w:val="00BE485A"/>
    <w:rsid w:val="00BE501A"/>
    <w:rsid w:val="00BE5063"/>
    <w:rsid w:val="00BE50F1"/>
    <w:rsid w:val="00BE56C7"/>
    <w:rsid w:val="00BE6007"/>
    <w:rsid w:val="00BE606F"/>
    <w:rsid w:val="00BE6AC8"/>
    <w:rsid w:val="00BE6C5A"/>
    <w:rsid w:val="00BE6F2D"/>
    <w:rsid w:val="00BE7378"/>
    <w:rsid w:val="00BF0A5D"/>
    <w:rsid w:val="00BF0CB5"/>
    <w:rsid w:val="00BF12A6"/>
    <w:rsid w:val="00BF1574"/>
    <w:rsid w:val="00BF1E8E"/>
    <w:rsid w:val="00BF1F1E"/>
    <w:rsid w:val="00BF22B9"/>
    <w:rsid w:val="00BF2742"/>
    <w:rsid w:val="00BF286D"/>
    <w:rsid w:val="00BF2974"/>
    <w:rsid w:val="00BF2D5C"/>
    <w:rsid w:val="00BF2EB3"/>
    <w:rsid w:val="00BF47AF"/>
    <w:rsid w:val="00BF5238"/>
    <w:rsid w:val="00BF5A21"/>
    <w:rsid w:val="00BF5D19"/>
    <w:rsid w:val="00BF5EA8"/>
    <w:rsid w:val="00BF6C7E"/>
    <w:rsid w:val="00BF723B"/>
    <w:rsid w:val="00BF75DD"/>
    <w:rsid w:val="00BF78C5"/>
    <w:rsid w:val="00C00896"/>
    <w:rsid w:val="00C0099C"/>
    <w:rsid w:val="00C01C19"/>
    <w:rsid w:val="00C02000"/>
    <w:rsid w:val="00C02076"/>
    <w:rsid w:val="00C020D5"/>
    <w:rsid w:val="00C0215A"/>
    <w:rsid w:val="00C021AC"/>
    <w:rsid w:val="00C026DD"/>
    <w:rsid w:val="00C02B51"/>
    <w:rsid w:val="00C02E60"/>
    <w:rsid w:val="00C033FD"/>
    <w:rsid w:val="00C034FD"/>
    <w:rsid w:val="00C03E00"/>
    <w:rsid w:val="00C040B3"/>
    <w:rsid w:val="00C0458C"/>
    <w:rsid w:val="00C045C4"/>
    <w:rsid w:val="00C05719"/>
    <w:rsid w:val="00C063D5"/>
    <w:rsid w:val="00C06F79"/>
    <w:rsid w:val="00C071ED"/>
    <w:rsid w:val="00C079A0"/>
    <w:rsid w:val="00C10160"/>
    <w:rsid w:val="00C11445"/>
    <w:rsid w:val="00C11EB2"/>
    <w:rsid w:val="00C1298B"/>
    <w:rsid w:val="00C12B8C"/>
    <w:rsid w:val="00C12E7F"/>
    <w:rsid w:val="00C14145"/>
    <w:rsid w:val="00C14C8A"/>
    <w:rsid w:val="00C15270"/>
    <w:rsid w:val="00C155C3"/>
    <w:rsid w:val="00C15663"/>
    <w:rsid w:val="00C15815"/>
    <w:rsid w:val="00C15B4C"/>
    <w:rsid w:val="00C167AE"/>
    <w:rsid w:val="00C16E30"/>
    <w:rsid w:val="00C16FE7"/>
    <w:rsid w:val="00C17DCB"/>
    <w:rsid w:val="00C20115"/>
    <w:rsid w:val="00C20235"/>
    <w:rsid w:val="00C2026E"/>
    <w:rsid w:val="00C20DAB"/>
    <w:rsid w:val="00C21031"/>
    <w:rsid w:val="00C21A04"/>
    <w:rsid w:val="00C21CB5"/>
    <w:rsid w:val="00C21E53"/>
    <w:rsid w:val="00C220E6"/>
    <w:rsid w:val="00C22514"/>
    <w:rsid w:val="00C225C8"/>
    <w:rsid w:val="00C2313F"/>
    <w:rsid w:val="00C232FB"/>
    <w:rsid w:val="00C23314"/>
    <w:rsid w:val="00C23546"/>
    <w:rsid w:val="00C23A44"/>
    <w:rsid w:val="00C24A17"/>
    <w:rsid w:val="00C24A3B"/>
    <w:rsid w:val="00C264BC"/>
    <w:rsid w:val="00C26714"/>
    <w:rsid w:val="00C269E9"/>
    <w:rsid w:val="00C27255"/>
    <w:rsid w:val="00C27B9A"/>
    <w:rsid w:val="00C27BAA"/>
    <w:rsid w:val="00C30421"/>
    <w:rsid w:val="00C30EF2"/>
    <w:rsid w:val="00C31061"/>
    <w:rsid w:val="00C31161"/>
    <w:rsid w:val="00C313C9"/>
    <w:rsid w:val="00C3145A"/>
    <w:rsid w:val="00C3179E"/>
    <w:rsid w:val="00C31805"/>
    <w:rsid w:val="00C32017"/>
    <w:rsid w:val="00C32384"/>
    <w:rsid w:val="00C328BF"/>
    <w:rsid w:val="00C330B9"/>
    <w:rsid w:val="00C337C7"/>
    <w:rsid w:val="00C337E1"/>
    <w:rsid w:val="00C3383D"/>
    <w:rsid w:val="00C34675"/>
    <w:rsid w:val="00C349DB"/>
    <w:rsid w:val="00C34EF3"/>
    <w:rsid w:val="00C3513F"/>
    <w:rsid w:val="00C356B3"/>
    <w:rsid w:val="00C36127"/>
    <w:rsid w:val="00C36C40"/>
    <w:rsid w:val="00C372D1"/>
    <w:rsid w:val="00C3751B"/>
    <w:rsid w:val="00C37FB3"/>
    <w:rsid w:val="00C404A1"/>
    <w:rsid w:val="00C40CB1"/>
    <w:rsid w:val="00C412F3"/>
    <w:rsid w:val="00C41304"/>
    <w:rsid w:val="00C419C5"/>
    <w:rsid w:val="00C425C8"/>
    <w:rsid w:val="00C42974"/>
    <w:rsid w:val="00C44CA0"/>
    <w:rsid w:val="00C4573F"/>
    <w:rsid w:val="00C45D29"/>
    <w:rsid w:val="00C46466"/>
    <w:rsid w:val="00C465FF"/>
    <w:rsid w:val="00C46638"/>
    <w:rsid w:val="00C46793"/>
    <w:rsid w:val="00C4692E"/>
    <w:rsid w:val="00C472C6"/>
    <w:rsid w:val="00C472D5"/>
    <w:rsid w:val="00C50CB4"/>
    <w:rsid w:val="00C51DFB"/>
    <w:rsid w:val="00C51E69"/>
    <w:rsid w:val="00C529B0"/>
    <w:rsid w:val="00C52ABF"/>
    <w:rsid w:val="00C52BE7"/>
    <w:rsid w:val="00C52C57"/>
    <w:rsid w:val="00C52E85"/>
    <w:rsid w:val="00C543D2"/>
    <w:rsid w:val="00C54754"/>
    <w:rsid w:val="00C550BE"/>
    <w:rsid w:val="00C551A9"/>
    <w:rsid w:val="00C5565E"/>
    <w:rsid w:val="00C560AC"/>
    <w:rsid w:val="00C561ED"/>
    <w:rsid w:val="00C563E8"/>
    <w:rsid w:val="00C56718"/>
    <w:rsid w:val="00C57622"/>
    <w:rsid w:val="00C5781D"/>
    <w:rsid w:val="00C600A9"/>
    <w:rsid w:val="00C60190"/>
    <w:rsid w:val="00C603D9"/>
    <w:rsid w:val="00C607C3"/>
    <w:rsid w:val="00C61670"/>
    <w:rsid w:val="00C61AD4"/>
    <w:rsid w:val="00C61C5E"/>
    <w:rsid w:val="00C61D24"/>
    <w:rsid w:val="00C62393"/>
    <w:rsid w:val="00C6271C"/>
    <w:rsid w:val="00C62913"/>
    <w:rsid w:val="00C62CE6"/>
    <w:rsid w:val="00C6306F"/>
    <w:rsid w:val="00C640B7"/>
    <w:rsid w:val="00C640CD"/>
    <w:rsid w:val="00C643BB"/>
    <w:rsid w:val="00C6489C"/>
    <w:rsid w:val="00C651DA"/>
    <w:rsid w:val="00C65296"/>
    <w:rsid w:val="00C65950"/>
    <w:rsid w:val="00C66011"/>
    <w:rsid w:val="00C66214"/>
    <w:rsid w:val="00C674A4"/>
    <w:rsid w:val="00C70280"/>
    <w:rsid w:val="00C706B3"/>
    <w:rsid w:val="00C70DB6"/>
    <w:rsid w:val="00C70E5B"/>
    <w:rsid w:val="00C70F1C"/>
    <w:rsid w:val="00C71322"/>
    <w:rsid w:val="00C716B8"/>
    <w:rsid w:val="00C71900"/>
    <w:rsid w:val="00C71F19"/>
    <w:rsid w:val="00C72A9F"/>
    <w:rsid w:val="00C72BAB"/>
    <w:rsid w:val="00C72CC8"/>
    <w:rsid w:val="00C74193"/>
    <w:rsid w:val="00C749B6"/>
    <w:rsid w:val="00C75A83"/>
    <w:rsid w:val="00C77E5F"/>
    <w:rsid w:val="00C80029"/>
    <w:rsid w:val="00C801B0"/>
    <w:rsid w:val="00C80B94"/>
    <w:rsid w:val="00C813F5"/>
    <w:rsid w:val="00C81C86"/>
    <w:rsid w:val="00C82777"/>
    <w:rsid w:val="00C8291E"/>
    <w:rsid w:val="00C82977"/>
    <w:rsid w:val="00C82A6B"/>
    <w:rsid w:val="00C830E4"/>
    <w:rsid w:val="00C83802"/>
    <w:rsid w:val="00C83D69"/>
    <w:rsid w:val="00C83DDD"/>
    <w:rsid w:val="00C83F84"/>
    <w:rsid w:val="00C83FCC"/>
    <w:rsid w:val="00C84484"/>
    <w:rsid w:val="00C844FC"/>
    <w:rsid w:val="00C8508C"/>
    <w:rsid w:val="00C857C4"/>
    <w:rsid w:val="00C859E2"/>
    <w:rsid w:val="00C85A1F"/>
    <w:rsid w:val="00C85B17"/>
    <w:rsid w:val="00C85C59"/>
    <w:rsid w:val="00C8742C"/>
    <w:rsid w:val="00C87CB1"/>
    <w:rsid w:val="00C906A9"/>
    <w:rsid w:val="00C91118"/>
    <w:rsid w:val="00C91570"/>
    <w:rsid w:val="00C9233F"/>
    <w:rsid w:val="00C923EF"/>
    <w:rsid w:val="00C9279F"/>
    <w:rsid w:val="00C9294F"/>
    <w:rsid w:val="00C93383"/>
    <w:rsid w:val="00C93618"/>
    <w:rsid w:val="00C93CD3"/>
    <w:rsid w:val="00C9407D"/>
    <w:rsid w:val="00C9537C"/>
    <w:rsid w:val="00C9567C"/>
    <w:rsid w:val="00C956B6"/>
    <w:rsid w:val="00C95A4D"/>
    <w:rsid w:val="00C95B23"/>
    <w:rsid w:val="00C95D03"/>
    <w:rsid w:val="00C95EFE"/>
    <w:rsid w:val="00C963F1"/>
    <w:rsid w:val="00C96BE1"/>
    <w:rsid w:val="00C96D4B"/>
    <w:rsid w:val="00C97807"/>
    <w:rsid w:val="00CA01D0"/>
    <w:rsid w:val="00CA040C"/>
    <w:rsid w:val="00CA0C29"/>
    <w:rsid w:val="00CA0F1A"/>
    <w:rsid w:val="00CA1292"/>
    <w:rsid w:val="00CA1504"/>
    <w:rsid w:val="00CA1BAA"/>
    <w:rsid w:val="00CA224E"/>
    <w:rsid w:val="00CA245C"/>
    <w:rsid w:val="00CA2775"/>
    <w:rsid w:val="00CA28DB"/>
    <w:rsid w:val="00CA2BDC"/>
    <w:rsid w:val="00CA2CE4"/>
    <w:rsid w:val="00CA3EB9"/>
    <w:rsid w:val="00CA4A42"/>
    <w:rsid w:val="00CA5BA0"/>
    <w:rsid w:val="00CA5D41"/>
    <w:rsid w:val="00CA6881"/>
    <w:rsid w:val="00CA71BD"/>
    <w:rsid w:val="00CA779A"/>
    <w:rsid w:val="00CA7A3C"/>
    <w:rsid w:val="00CA7B0F"/>
    <w:rsid w:val="00CB0BC9"/>
    <w:rsid w:val="00CB0E0A"/>
    <w:rsid w:val="00CB12E3"/>
    <w:rsid w:val="00CB1A61"/>
    <w:rsid w:val="00CB21E3"/>
    <w:rsid w:val="00CB293F"/>
    <w:rsid w:val="00CB3F38"/>
    <w:rsid w:val="00CB4112"/>
    <w:rsid w:val="00CB47F2"/>
    <w:rsid w:val="00CB52B9"/>
    <w:rsid w:val="00CB568E"/>
    <w:rsid w:val="00CB5737"/>
    <w:rsid w:val="00CB5B93"/>
    <w:rsid w:val="00CB6DDB"/>
    <w:rsid w:val="00CB6F21"/>
    <w:rsid w:val="00CB71DA"/>
    <w:rsid w:val="00CB7372"/>
    <w:rsid w:val="00CB75FB"/>
    <w:rsid w:val="00CB79FD"/>
    <w:rsid w:val="00CB7FAF"/>
    <w:rsid w:val="00CC0CD4"/>
    <w:rsid w:val="00CC1238"/>
    <w:rsid w:val="00CC14CF"/>
    <w:rsid w:val="00CC27AF"/>
    <w:rsid w:val="00CC31D5"/>
    <w:rsid w:val="00CC3A7E"/>
    <w:rsid w:val="00CC3C1A"/>
    <w:rsid w:val="00CC50B2"/>
    <w:rsid w:val="00CC5833"/>
    <w:rsid w:val="00CC5AE2"/>
    <w:rsid w:val="00CC60B9"/>
    <w:rsid w:val="00CC6FE9"/>
    <w:rsid w:val="00CC792C"/>
    <w:rsid w:val="00CC7B11"/>
    <w:rsid w:val="00CD0C3D"/>
    <w:rsid w:val="00CD0F82"/>
    <w:rsid w:val="00CD0FAA"/>
    <w:rsid w:val="00CD13C7"/>
    <w:rsid w:val="00CD1550"/>
    <w:rsid w:val="00CD1C4D"/>
    <w:rsid w:val="00CD2CB6"/>
    <w:rsid w:val="00CD2F1F"/>
    <w:rsid w:val="00CD3113"/>
    <w:rsid w:val="00CD330E"/>
    <w:rsid w:val="00CD345E"/>
    <w:rsid w:val="00CD4881"/>
    <w:rsid w:val="00CD4DA7"/>
    <w:rsid w:val="00CD5CE1"/>
    <w:rsid w:val="00CD5F10"/>
    <w:rsid w:val="00CD60E1"/>
    <w:rsid w:val="00CD7D4F"/>
    <w:rsid w:val="00CE0868"/>
    <w:rsid w:val="00CE0C71"/>
    <w:rsid w:val="00CE0E85"/>
    <w:rsid w:val="00CE17B7"/>
    <w:rsid w:val="00CE1807"/>
    <w:rsid w:val="00CE191B"/>
    <w:rsid w:val="00CE2244"/>
    <w:rsid w:val="00CE224C"/>
    <w:rsid w:val="00CE2659"/>
    <w:rsid w:val="00CE2B03"/>
    <w:rsid w:val="00CE36C2"/>
    <w:rsid w:val="00CE37DE"/>
    <w:rsid w:val="00CE3DE1"/>
    <w:rsid w:val="00CE3FC2"/>
    <w:rsid w:val="00CE4313"/>
    <w:rsid w:val="00CE4F70"/>
    <w:rsid w:val="00CE535F"/>
    <w:rsid w:val="00CE5B46"/>
    <w:rsid w:val="00CE67BF"/>
    <w:rsid w:val="00CE6C15"/>
    <w:rsid w:val="00CE7428"/>
    <w:rsid w:val="00CE7887"/>
    <w:rsid w:val="00CE7D99"/>
    <w:rsid w:val="00CF05ED"/>
    <w:rsid w:val="00CF0B75"/>
    <w:rsid w:val="00CF12F7"/>
    <w:rsid w:val="00CF1A9E"/>
    <w:rsid w:val="00CF2201"/>
    <w:rsid w:val="00CF2425"/>
    <w:rsid w:val="00CF2CDF"/>
    <w:rsid w:val="00CF3964"/>
    <w:rsid w:val="00CF4016"/>
    <w:rsid w:val="00CF4AF8"/>
    <w:rsid w:val="00CF4CF1"/>
    <w:rsid w:val="00CF51DE"/>
    <w:rsid w:val="00CF51E0"/>
    <w:rsid w:val="00CF5C44"/>
    <w:rsid w:val="00CF682C"/>
    <w:rsid w:val="00CF6B28"/>
    <w:rsid w:val="00CF73DA"/>
    <w:rsid w:val="00CF7419"/>
    <w:rsid w:val="00CF7706"/>
    <w:rsid w:val="00CF78C8"/>
    <w:rsid w:val="00CF7B41"/>
    <w:rsid w:val="00CF7B98"/>
    <w:rsid w:val="00CF7C54"/>
    <w:rsid w:val="00CF7D6D"/>
    <w:rsid w:val="00D00150"/>
    <w:rsid w:val="00D00837"/>
    <w:rsid w:val="00D012A7"/>
    <w:rsid w:val="00D01637"/>
    <w:rsid w:val="00D0202F"/>
    <w:rsid w:val="00D020A1"/>
    <w:rsid w:val="00D022D1"/>
    <w:rsid w:val="00D02642"/>
    <w:rsid w:val="00D02898"/>
    <w:rsid w:val="00D02A0D"/>
    <w:rsid w:val="00D033EF"/>
    <w:rsid w:val="00D03722"/>
    <w:rsid w:val="00D04BC2"/>
    <w:rsid w:val="00D04C5A"/>
    <w:rsid w:val="00D05078"/>
    <w:rsid w:val="00D05164"/>
    <w:rsid w:val="00D05360"/>
    <w:rsid w:val="00D0562B"/>
    <w:rsid w:val="00D05D10"/>
    <w:rsid w:val="00D064C0"/>
    <w:rsid w:val="00D068FA"/>
    <w:rsid w:val="00D06EDD"/>
    <w:rsid w:val="00D07375"/>
    <w:rsid w:val="00D0779E"/>
    <w:rsid w:val="00D07BCB"/>
    <w:rsid w:val="00D10010"/>
    <w:rsid w:val="00D10A1A"/>
    <w:rsid w:val="00D10A29"/>
    <w:rsid w:val="00D1189B"/>
    <w:rsid w:val="00D12EC3"/>
    <w:rsid w:val="00D132F8"/>
    <w:rsid w:val="00D13307"/>
    <w:rsid w:val="00D15487"/>
    <w:rsid w:val="00D155F0"/>
    <w:rsid w:val="00D15DA8"/>
    <w:rsid w:val="00D15E1B"/>
    <w:rsid w:val="00D15E98"/>
    <w:rsid w:val="00D16097"/>
    <w:rsid w:val="00D162F0"/>
    <w:rsid w:val="00D16827"/>
    <w:rsid w:val="00D16EA0"/>
    <w:rsid w:val="00D171A3"/>
    <w:rsid w:val="00D201AC"/>
    <w:rsid w:val="00D20E8A"/>
    <w:rsid w:val="00D21F82"/>
    <w:rsid w:val="00D224A2"/>
    <w:rsid w:val="00D22B78"/>
    <w:rsid w:val="00D234C5"/>
    <w:rsid w:val="00D235AE"/>
    <w:rsid w:val="00D23AE9"/>
    <w:rsid w:val="00D24248"/>
    <w:rsid w:val="00D24328"/>
    <w:rsid w:val="00D24A65"/>
    <w:rsid w:val="00D24DCF"/>
    <w:rsid w:val="00D25040"/>
    <w:rsid w:val="00D25CB5"/>
    <w:rsid w:val="00D271C2"/>
    <w:rsid w:val="00D27218"/>
    <w:rsid w:val="00D27D6F"/>
    <w:rsid w:val="00D27E2C"/>
    <w:rsid w:val="00D3018C"/>
    <w:rsid w:val="00D303DC"/>
    <w:rsid w:val="00D30495"/>
    <w:rsid w:val="00D3060B"/>
    <w:rsid w:val="00D30B26"/>
    <w:rsid w:val="00D30B4B"/>
    <w:rsid w:val="00D315CD"/>
    <w:rsid w:val="00D318E0"/>
    <w:rsid w:val="00D32335"/>
    <w:rsid w:val="00D32AF0"/>
    <w:rsid w:val="00D32CA4"/>
    <w:rsid w:val="00D3306D"/>
    <w:rsid w:val="00D33167"/>
    <w:rsid w:val="00D3495C"/>
    <w:rsid w:val="00D34B1A"/>
    <w:rsid w:val="00D34C12"/>
    <w:rsid w:val="00D353BA"/>
    <w:rsid w:val="00D35D34"/>
    <w:rsid w:val="00D36487"/>
    <w:rsid w:val="00D36D73"/>
    <w:rsid w:val="00D3702A"/>
    <w:rsid w:val="00D37689"/>
    <w:rsid w:val="00D40E5A"/>
    <w:rsid w:val="00D4123F"/>
    <w:rsid w:val="00D41B03"/>
    <w:rsid w:val="00D4314E"/>
    <w:rsid w:val="00D43341"/>
    <w:rsid w:val="00D434F2"/>
    <w:rsid w:val="00D435AA"/>
    <w:rsid w:val="00D43655"/>
    <w:rsid w:val="00D43A62"/>
    <w:rsid w:val="00D43A70"/>
    <w:rsid w:val="00D43DAF"/>
    <w:rsid w:val="00D447E1"/>
    <w:rsid w:val="00D44D96"/>
    <w:rsid w:val="00D44E2A"/>
    <w:rsid w:val="00D44EBF"/>
    <w:rsid w:val="00D46019"/>
    <w:rsid w:val="00D461FC"/>
    <w:rsid w:val="00D47257"/>
    <w:rsid w:val="00D47341"/>
    <w:rsid w:val="00D4779E"/>
    <w:rsid w:val="00D477D8"/>
    <w:rsid w:val="00D500AC"/>
    <w:rsid w:val="00D50681"/>
    <w:rsid w:val="00D511F3"/>
    <w:rsid w:val="00D5173D"/>
    <w:rsid w:val="00D518EF"/>
    <w:rsid w:val="00D51C1D"/>
    <w:rsid w:val="00D52C42"/>
    <w:rsid w:val="00D52CD8"/>
    <w:rsid w:val="00D52D13"/>
    <w:rsid w:val="00D5328E"/>
    <w:rsid w:val="00D535B2"/>
    <w:rsid w:val="00D539C7"/>
    <w:rsid w:val="00D5416F"/>
    <w:rsid w:val="00D543F1"/>
    <w:rsid w:val="00D545C8"/>
    <w:rsid w:val="00D54650"/>
    <w:rsid w:val="00D54742"/>
    <w:rsid w:val="00D55523"/>
    <w:rsid w:val="00D55BAF"/>
    <w:rsid w:val="00D55C1F"/>
    <w:rsid w:val="00D560A2"/>
    <w:rsid w:val="00D57BC8"/>
    <w:rsid w:val="00D602A7"/>
    <w:rsid w:val="00D60CB9"/>
    <w:rsid w:val="00D60D66"/>
    <w:rsid w:val="00D60E0E"/>
    <w:rsid w:val="00D610C4"/>
    <w:rsid w:val="00D61F7D"/>
    <w:rsid w:val="00D6372F"/>
    <w:rsid w:val="00D638C7"/>
    <w:rsid w:val="00D63EBE"/>
    <w:rsid w:val="00D6415E"/>
    <w:rsid w:val="00D64913"/>
    <w:rsid w:val="00D64D5D"/>
    <w:rsid w:val="00D65653"/>
    <w:rsid w:val="00D65784"/>
    <w:rsid w:val="00D662FE"/>
    <w:rsid w:val="00D66CC0"/>
    <w:rsid w:val="00D66E57"/>
    <w:rsid w:val="00D66ED2"/>
    <w:rsid w:val="00D676FF"/>
    <w:rsid w:val="00D67A4C"/>
    <w:rsid w:val="00D67D16"/>
    <w:rsid w:val="00D70A7F"/>
    <w:rsid w:val="00D70B8B"/>
    <w:rsid w:val="00D70D17"/>
    <w:rsid w:val="00D718BC"/>
    <w:rsid w:val="00D72348"/>
    <w:rsid w:val="00D72B30"/>
    <w:rsid w:val="00D73E63"/>
    <w:rsid w:val="00D7410A"/>
    <w:rsid w:val="00D74236"/>
    <w:rsid w:val="00D74668"/>
    <w:rsid w:val="00D7507B"/>
    <w:rsid w:val="00D754CC"/>
    <w:rsid w:val="00D75C73"/>
    <w:rsid w:val="00D75F3B"/>
    <w:rsid w:val="00D763AF"/>
    <w:rsid w:val="00D76AAF"/>
    <w:rsid w:val="00D77E41"/>
    <w:rsid w:val="00D77F7E"/>
    <w:rsid w:val="00D8047E"/>
    <w:rsid w:val="00D81A00"/>
    <w:rsid w:val="00D8237B"/>
    <w:rsid w:val="00D82ABC"/>
    <w:rsid w:val="00D830F3"/>
    <w:rsid w:val="00D83EC7"/>
    <w:rsid w:val="00D843AF"/>
    <w:rsid w:val="00D847FA"/>
    <w:rsid w:val="00D84AC1"/>
    <w:rsid w:val="00D8571F"/>
    <w:rsid w:val="00D85731"/>
    <w:rsid w:val="00D8599B"/>
    <w:rsid w:val="00D86193"/>
    <w:rsid w:val="00D864AF"/>
    <w:rsid w:val="00D86BC1"/>
    <w:rsid w:val="00D8706B"/>
    <w:rsid w:val="00D8750E"/>
    <w:rsid w:val="00D87A9B"/>
    <w:rsid w:val="00D87F11"/>
    <w:rsid w:val="00D90650"/>
    <w:rsid w:val="00D907CE"/>
    <w:rsid w:val="00D91124"/>
    <w:rsid w:val="00D91381"/>
    <w:rsid w:val="00D91542"/>
    <w:rsid w:val="00D91977"/>
    <w:rsid w:val="00D91ACC"/>
    <w:rsid w:val="00D91DA9"/>
    <w:rsid w:val="00D92486"/>
    <w:rsid w:val="00D92876"/>
    <w:rsid w:val="00D9297D"/>
    <w:rsid w:val="00D92B15"/>
    <w:rsid w:val="00D92BF9"/>
    <w:rsid w:val="00D93BDA"/>
    <w:rsid w:val="00D943EC"/>
    <w:rsid w:val="00D9457C"/>
    <w:rsid w:val="00D9486A"/>
    <w:rsid w:val="00D94C5E"/>
    <w:rsid w:val="00D95001"/>
    <w:rsid w:val="00D957EA"/>
    <w:rsid w:val="00D969BD"/>
    <w:rsid w:val="00D96B6E"/>
    <w:rsid w:val="00D97942"/>
    <w:rsid w:val="00DA0BDE"/>
    <w:rsid w:val="00DA0E28"/>
    <w:rsid w:val="00DA1820"/>
    <w:rsid w:val="00DA1956"/>
    <w:rsid w:val="00DA1BDC"/>
    <w:rsid w:val="00DA1D25"/>
    <w:rsid w:val="00DA20BD"/>
    <w:rsid w:val="00DA24CB"/>
    <w:rsid w:val="00DA2822"/>
    <w:rsid w:val="00DA2F8A"/>
    <w:rsid w:val="00DA3149"/>
    <w:rsid w:val="00DA3798"/>
    <w:rsid w:val="00DA3A88"/>
    <w:rsid w:val="00DA3C8D"/>
    <w:rsid w:val="00DA3D65"/>
    <w:rsid w:val="00DA4496"/>
    <w:rsid w:val="00DA47F7"/>
    <w:rsid w:val="00DA4845"/>
    <w:rsid w:val="00DA4B08"/>
    <w:rsid w:val="00DA5285"/>
    <w:rsid w:val="00DA5813"/>
    <w:rsid w:val="00DA5A5C"/>
    <w:rsid w:val="00DA5DA6"/>
    <w:rsid w:val="00DA6A91"/>
    <w:rsid w:val="00DA7AB6"/>
    <w:rsid w:val="00DB071C"/>
    <w:rsid w:val="00DB12F5"/>
    <w:rsid w:val="00DB18F9"/>
    <w:rsid w:val="00DB1972"/>
    <w:rsid w:val="00DB1A3A"/>
    <w:rsid w:val="00DB1F2E"/>
    <w:rsid w:val="00DB2392"/>
    <w:rsid w:val="00DB23AF"/>
    <w:rsid w:val="00DB315C"/>
    <w:rsid w:val="00DB3865"/>
    <w:rsid w:val="00DB3BFD"/>
    <w:rsid w:val="00DB3F40"/>
    <w:rsid w:val="00DB48E3"/>
    <w:rsid w:val="00DB4C8E"/>
    <w:rsid w:val="00DB53BE"/>
    <w:rsid w:val="00DB5416"/>
    <w:rsid w:val="00DB5973"/>
    <w:rsid w:val="00DB5DAD"/>
    <w:rsid w:val="00DB5E0A"/>
    <w:rsid w:val="00DB5F2A"/>
    <w:rsid w:val="00DB68C0"/>
    <w:rsid w:val="00DB6F37"/>
    <w:rsid w:val="00DB773D"/>
    <w:rsid w:val="00DC040C"/>
    <w:rsid w:val="00DC1034"/>
    <w:rsid w:val="00DC11C1"/>
    <w:rsid w:val="00DC1314"/>
    <w:rsid w:val="00DC193F"/>
    <w:rsid w:val="00DC1A14"/>
    <w:rsid w:val="00DC1E15"/>
    <w:rsid w:val="00DC1EBB"/>
    <w:rsid w:val="00DC1F52"/>
    <w:rsid w:val="00DC22EC"/>
    <w:rsid w:val="00DC24DA"/>
    <w:rsid w:val="00DC29CE"/>
    <w:rsid w:val="00DC2A6B"/>
    <w:rsid w:val="00DC2B39"/>
    <w:rsid w:val="00DC3D54"/>
    <w:rsid w:val="00DC3EB1"/>
    <w:rsid w:val="00DC4790"/>
    <w:rsid w:val="00DC5D1D"/>
    <w:rsid w:val="00DC5F10"/>
    <w:rsid w:val="00DC7637"/>
    <w:rsid w:val="00DD1117"/>
    <w:rsid w:val="00DD1260"/>
    <w:rsid w:val="00DD14A9"/>
    <w:rsid w:val="00DD1865"/>
    <w:rsid w:val="00DD18DC"/>
    <w:rsid w:val="00DD2046"/>
    <w:rsid w:val="00DD239C"/>
    <w:rsid w:val="00DD2F6F"/>
    <w:rsid w:val="00DD2F78"/>
    <w:rsid w:val="00DD309C"/>
    <w:rsid w:val="00DD3757"/>
    <w:rsid w:val="00DD3A09"/>
    <w:rsid w:val="00DD3F70"/>
    <w:rsid w:val="00DD3FC9"/>
    <w:rsid w:val="00DD4A05"/>
    <w:rsid w:val="00DD526F"/>
    <w:rsid w:val="00DD52D1"/>
    <w:rsid w:val="00DD565E"/>
    <w:rsid w:val="00DD5CD6"/>
    <w:rsid w:val="00DD5F8E"/>
    <w:rsid w:val="00DD6178"/>
    <w:rsid w:val="00DD69C1"/>
    <w:rsid w:val="00DD6BE9"/>
    <w:rsid w:val="00DE0435"/>
    <w:rsid w:val="00DE0723"/>
    <w:rsid w:val="00DE1417"/>
    <w:rsid w:val="00DE1B33"/>
    <w:rsid w:val="00DE1FE8"/>
    <w:rsid w:val="00DE3924"/>
    <w:rsid w:val="00DE4B93"/>
    <w:rsid w:val="00DE4BE0"/>
    <w:rsid w:val="00DE5AE4"/>
    <w:rsid w:val="00DE5BE0"/>
    <w:rsid w:val="00DE5E15"/>
    <w:rsid w:val="00DE614A"/>
    <w:rsid w:val="00DE64F1"/>
    <w:rsid w:val="00DE741D"/>
    <w:rsid w:val="00DE7ACA"/>
    <w:rsid w:val="00DF00E2"/>
    <w:rsid w:val="00DF02F7"/>
    <w:rsid w:val="00DF081B"/>
    <w:rsid w:val="00DF0F73"/>
    <w:rsid w:val="00DF14B9"/>
    <w:rsid w:val="00DF1976"/>
    <w:rsid w:val="00DF1D5C"/>
    <w:rsid w:val="00DF1F82"/>
    <w:rsid w:val="00DF216F"/>
    <w:rsid w:val="00DF21B7"/>
    <w:rsid w:val="00DF2A0A"/>
    <w:rsid w:val="00DF2D3F"/>
    <w:rsid w:val="00DF3468"/>
    <w:rsid w:val="00DF37ED"/>
    <w:rsid w:val="00DF39C6"/>
    <w:rsid w:val="00DF3F49"/>
    <w:rsid w:val="00DF4A6A"/>
    <w:rsid w:val="00DF4CFF"/>
    <w:rsid w:val="00DF4F4E"/>
    <w:rsid w:val="00DF5505"/>
    <w:rsid w:val="00DF6326"/>
    <w:rsid w:val="00DF6F64"/>
    <w:rsid w:val="00DF76A1"/>
    <w:rsid w:val="00DF7D45"/>
    <w:rsid w:val="00E00116"/>
    <w:rsid w:val="00E003F0"/>
    <w:rsid w:val="00E0178F"/>
    <w:rsid w:val="00E01EB0"/>
    <w:rsid w:val="00E02358"/>
    <w:rsid w:val="00E0285D"/>
    <w:rsid w:val="00E0298C"/>
    <w:rsid w:val="00E03689"/>
    <w:rsid w:val="00E036D4"/>
    <w:rsid w:val="00E044ED"/>
    <w:rsid w:val="00E04505"/>
    <w:rsid w:val="00E04EC0"/>
    <w:rsid w:val="00E05169"/>
    <w:rsid w:val="00E05446"/>
    <w:rsid w:val="00E058FF"/>
    <w:rsid w:val="00E05D18"/>
    <w:rsid w:val="00E05E5E"/>
    <w:rsid w:val="00E065F5"/>
    <w:rsid w:val="00E06C16"/>
    <w:rsid w:val="00E10355"/>
    <w:rsid w:val="00E103F9"/>
    <w:rsid w:val="00E10686"/>
    <w:rsid w:val="00E11F53"/>
    <w:rsid w:val="00E1206D"/>
    <w:rsid w:val="00E12B2A"/>
    <w:rsid w:val="00E13854"/>
    <w:rsid w:val="00E13FE7"/>
    <w:rsid w:val="00E14409"/>
    <w:rsid w:val="00E16734"/>
    <w:rsid w:val="00E168E8"/>
    <w:rsid w:val="00E17191"/>
    <w:rsid w:val="00E1721B"/>
    <w:rsid w:val="00E17C0E"/>
    <w:rsid w:val="00E17D59"/>
    <w:rsid w:val="00E20400"/>
    <w:rsid w:val="00E20514"/>
    <w:rsid w:val="00E2070E"/>
    <w:rsid w:val="00E2082D"/>
    <w:rsid w:val="00E20986"/>
    <w:rsid w:val="00E21018"/>
    <w:rsid w:val="00E21062"/>
    <w:rsid w:val="00E211A4"/>
    <w:rsid w:val="00E215B2"/>
    <w:rsid w:val="00E223EF"/>
    <w:rsid w:val="00E23079"/>
    <w:rsid w:val="00E2334D"/>
    <w:rsid w:val="00E23935"/>
    <w:rsid w:val="00E2400D"/>
    <w:rsid w:val="00E242E6"/>
    <w:rsid w:val="00E24893"/>
    <w:rsid w:val="00E248C8"/>
    <w:rsid w:val="00E24EEF"/>
    <w:rsid w:val="00E24FB0"/>
    <w:rsid w:val="00E24FF1"/>
    <w:rsid w:val="00E25514"/>
    <w:rsid w:val="00E25657"/>
    <w:rsid w:val="00E26844"/>
    <w:rsid w:val="00E30058"/>
    <w:rsid w:val="00E30C82"/>
    <w:rsid w:val="00E319F4"/>
    <w:rsid w:val="00E31D37"/>
    <w:rsid w:val="00E31F69"/>
    <w:rsid w:val="00E32100"/>
    <w:rsid w:val="00E32108"/>
    <w:rsid w:val="00E32173"/>
    <w:rsid w:val="00E33F8C"/>
    <w:rsid w:val="00E34684"/>
    <w:rsid w:val="00E35743"/>
    <w:rsid w:val="00E3671C"/>
    <w:rsid w:val="00E367A1"/>
    <w:rsid w:val="00E370A3"/>
    <w:rsid w:val="00E372AD"/>
    <w:rsid w:val="00E3785F"/>
    <w:rsid w:val="00E37A8D"/>
    <w:rsid w:val="00E40518"/>
    <w:rsid w:val="00E40E53"/>
    <w:rsid w:val="00E41B79"/>
    <w:rsid w:val="00E41E9E"/>
    <w:rsid w:val="00E4263B"/>
    <w:rsid w:val="00E429D7"/>
    <w:rsid w:val="00E42E9D"/>
    <w:rsid w:val="00E43072"/>
    <w:rsid w:val="00E43217"/>
    <w:rsid w:val="00E44083"/>
    <w:rsid w:val="00E443DD"/>
    <w:rsid w:val="00E4445B"/>
    <w:rsid w:val="00E44BC9"/>
    <w:rsid w:val="00E44C9D"/>
    <w:rsid w:val="00E454C7"/>
    <w:rsid w:val="00E458BD"/>
    <w:rsid w:val="00E460EB"/>
    <w:rsid w:val="00E4690A"/>
    <w:rsid w:val="00E46CE8"/>
    <w:rsid w:val="00E46E48"/>
    <w:rsid w:val="00E47236"/>
    <w:rsid w:val="00E472E1"/>
    <w:rsid w:val="00E472FE"/>
    <w:rsid w:val="00E475AB"/>
    <w:rsid w:val="00E47C78"/>
    <w:rsid w:val="00E47FF3"/>
    <w:rsid w:val="00E50CEA"/>
    <w:rsid w:val="00E50D07"/>
    <w:rsid w:val="00E5102A"/>
    <w:rsid w:val="00E511B6"/>
    <w:rsid w:val="00E511B7"/>
    <w:rsid w:val="00E51531"/>
    <w:rsid w:val="00E515DD"/>
    <w:rsid w:val="00E52199"/>
    <w:rsid w:val="00E5244A"/>
    <w:rsid w:val="00E52538"/>
    <w:rsid w:val="00E52730"/>
    <w:rsid w:val="00E52D17"/>
    <w:rsid w:val="00E52DE6"/>
    <w:rsid w:val="00E5305E"/>
    <w:rsid w:val="00E53C7E"/>
    <w:rsid w:val="00E542A0"/>
    <w:rsid w:val="00E54FDF"/>
    <w:rsid w:val="00E56F17"/>
    <w:rsid w:val="00E575F1"/>
    <w:rsid w:val="00E57BDB"/>
    <w:rsid w:val="00E57EA2"/>
    <w:rsid w:val="00E57EDC"/>
    <w:rsid w:val="00E6020C"/>
    <w:rsid w:val="00E604E1"/>
    <w:rsid w:val="00E609B2"/>
    <w:rsid w:val="00E60A9B"/>
    <w:rsid w:val="00E60FEB"/>
    <w:rsid w:val="00E612A9"/>
    <w:rsid w:val="00E612FF"/>
    <w:rsid w:val="00E613CA"/>
    <w:rsid w:val="00E61424"/>
    <w:rsid w:val="00E614B3"/>
    <w:rsid w:val="00E616B0"/>
    <w:rsid w:val="00E62EEA"/>
    <w:rsid w:val="00E63480"/>
    <w:rsid w:val="00E6364B"/>
    <w:rsid w:val="00E63A9B"/>
    <w:rsid w:val="00E64482"/>
    <w:rsid w:val="00E644CA"/>
    <w:rsid w:val="00E64559"/>
    <w:rsid w:val="00E64900"/>
    <w:rsid w:val="00E654B4"/>
    <w:rsid w:val="00E6606D"/>
    <w:rsid w:val="00E6635D"/>
    <w:rsid w:val="00E663FF"/>
    <w:rsid w:val="00E664BE"/>
    <w:rsid w:val="00E66BB2"/>
    <w:rsid w:val="00E678F8"/>
    <w:rsid w:val="00E70488"/>
    <w:rsid w:val="00E707FF"/>
    <w:rsid w:val="00E70D36"/>
    <w:rsid w:val="00E70EC6"/>
    <w:rsid w:val="00E718AB"/>
    <w:rsid w:val="00E71922"/>
    <w:rsid w:val="00E71E5B"/>
    <w:rsid w:val="00E71FFF"/>
    <w:rsid w:val="00E72615"/>
    <w:rsid w:val="00E72A45"/>
    <w:rsid w:val="00E73982"/>
    <w:rsid w:val="00E74AEE"/>
    <w:rsid w:val="00E7563D"/>
    <w:rsid w:val="00E75E61"/>
    <w:rsid w:val="00E76901"/>
    <w:rsid w:val="00E77706"/>
    <w:rsid w:val="00E80224"/>
    <w:rsid w:val="00E806BC"/>
    <w:rsid w:val="00E80B51"/>
    <w:rsid w:val="00E80D5B"/>
    <w:rsid w:val="00E811E9"/>
    <w:rsid w:val="00E8132D"/>
    <w:rsid w:val="00E81543"/>
    <w:rsid w:val="00E8175E"/>
    <w:rsid w:val="00E818E8"/>
    <w:rsid w:val="00E81BF1"/>
    <w:rsid w:val="00E81E98"/>
    <w:rsid w:val="00E83010"/>
    <w:rsid w:val="00E8316B"/>
    <w:rsid w:val="00E8403D"/>
    <w:rsid w:val="00E84C1C"/>
    <w:rsid w:val="00E84DF1"/>
    <w:rsid w:val="00E860DC"/>
    <w:rsid w:val="00E861BD"/>
    <w:rsid w:val="00E86A2F"/>
    <w:rsid w:val="00E86AAD"/>
    <w:rsid w:val="00E86B9F"/>
    <w:rsid w:val="00E86EC8"/>
    <w:rsid w:val="00E87F32"/>
    <w:rsid w:val="00E908CC"/>
    <w:rsid w:val="00E908E8"/>
    <w:rsid w:val="00E90F1D"/>
    <w:rsid w:val="00E9215A"/>
    <w:rsid w:val="00E9225B"/>
    <w:rsid w:val="00E92BEE"/>
    <w:rsid w:val="00E92D41"/>
    <w:rsid w:val="00E93D21"/>
    <w:rsid w:val="00E94CF8"/>
    <w:rsid w:val="00E95754"/>
    <w:rsid w:val="00E95A23"/>
    <w:rsid w:val="00E95B59"/>
    <w:rsid w:val="00E95CD8"/>
    <w:rsid w:val="00E96075"/>
    <w:rsid w:val="00E96574"/>
    <w:rsid w:val="00E9660A"/>
    <w:rsid w:val="00E96987"/>
    <w:rsid w:val="00E96B9F"/>
    <w:rsid w:val="00E96FB2"/>
    <w:rsid w:val="00E97360"/>
    <w:rsid w:val="00E97375"/>
    <w:rsid w:val="00E973D7"/>
    <w:rsid w:val="00E97A70"/>
    <w:rsid w:val="00EA0B79"/>
    <w:rsid w:val="00EA1324"/>
    <w:rsid w:val="00EA14F3"/>
    <w:rsid w:val="00EA183A"/>
    <w:rsid w:val="00EA1EB7"/>
    <w:rsid w:val="00EA226B"/>
    <w:rsid w:val="00EA2429"/>
    <w:rsid w:val="00EA2CCC"/>
    <w:rsid w:val="00EA2F2C"/>
    <w:rsid w:val="00EA36AA"/>
    <w:rsid w:val="00EA3C84"/>
    <w:rsid w:val="00EA46C5"/>
    <w:rsid w:val="00EA4869"/>
    <w:rsid w:val="00EA51D0"/>
    <w:rsid w:val="00EA6233"/>
    <w:rsid w:val="00EA668F"/>
    <w:rsid w:val="00EA6922"/>
    <w:rsid w:val="00EA6A65"/>
    <w:rsid w:val="00EA6F6A"/>
    <w:rsid w:val="00EA70D1"/>
    <w:rsid w:val="00EB0C03"/>
    <w:rsid w:val="00EB26E4"/>
    <w:rsid w:val="00EB2C3D"/>
    <w:rsid w:val="00EB3208"/>
    <w:rsid w:val="00EB325D"/>
    <w:rsid w:val="00EB448D"/>
    <w:rsid w:val="00EB4764"/>
    <w:rsid w:val="00EB4842"/>
    <w:rsid w:val="00EB503B"/>
    <w:rsid w:val="00EB51F4"/>
    <w:rsid w:val="00EB54D3"/>
    <w:rsid w:val="00EB585D"/>
    <w:rsid w:val="00EB6199"/>
    <w:rsid w:val="00EB62E4"/>
    <w:rsid w:val="00EB6B2D"/>
    <w:rsid w:val="00EB7073"/>
    <w:rsid w:val="00EC057B"/>
    <w:rsid w:val="00EC0D24"/>
    <w:rsid w:val="00EC15F8"/>
    <w:rsid w:val="00EC18B2"/>
    <w:rsid w:val="00EC18E2"/>
    <w:rsid w:val="00EC2769"/>
    <w:rsid w:val="00EC2EA9"/>
    <w:rsid w:val="00EC3D8C"/>
    <w:rsid w:val="00EC475F"/>
    <w:rsid w:val="00EC537B"/>
    <w:rsid w:val="00EC5BE6"/>
    <w:rsid w:val="00EC6540"/>
    <w:rsid w:val="00EC6752"/>
    <w:rsid w:val="00EC79E8"/>
    <w:rsid w:val="00EC7AEA"/>
    <w:rsid w:val="00EC7B72"/>
    <w:rsid w:val="00EC7C0F"/>
    <w:rsid w:val="00ED0984"/>
    <w:rsid w:val="00ED0A3D"/>
    <w:rsid w:val="00ED0BA8"/>
    <w:rsid w:val="00ED0D7C"/>
    <w:rsid w:val="00ED12D4"/>
    <w:rsid w:val="00ED153F"/>
    <w:rsid w:val="00ED19D0"/>
    <w:rsid w:val="00ED1B1F"/>
    <w:rsid w:val="00ED2D44"/>
    <w:rsid w:val="00ED2E54"/>
    <w:rsid w:val="00ED3A92"/>
    <w:rsid w:val="00ED3FFB"/>
    <w:rsid w:val="00ED4B71"/>
    <w:rsid w:val="00ED4C2A"/>
    <w:rsid w:val="00ED4F23"/>
    <w:rsid w:val="00ED50E6"/>
    <w:rsid w:val="00ED5929"/>
    <w:rsid w:val="00ED7871"/>
    <w:rsid w:val="00EE0C98"/>
    <w:rsid w:val="00EE0E4B"/>
    <w:rsid w:val="00EE1191"/>
    <w:rsid w:val="00EE2781"/>
    <w:rsid w:val="00EE29DF"/>
    <w:rsid w:val="00EE2BC2"/>
    <w:rsid w:val="00EE31F9"/>
    <w:rsid w:val="00EE3CFC"/>
    <w:rsid w:val="00EE3DA0"/>
    <w:rsid w:val="00EE4399"/>
    <w:rsid w:val="00EE4793"/>
    <w:rsid w:val="00EE4A4F"/>
    <w:rsid w:val="00EE54F7"/>
    <w:rsid w:val="00EE57C9"/>
    <w:rsid w:val="00EE694C"/>
    <w:rsid w:val="00EE6EAE"/>
    <w:rsid w:val="00EE7C91"/>
    <w:rsid w:val="00EF051C"/>
    <w:rsid w:val="00EF15CC"/>
    <w:rsid w:val="00EF1A5B"/>
    <w:rsid w:val="00EF1A67"/>
    <w:rsid w:val="00EF1AFC"/>
    <w:rsid w:val="00EF1B04"/>
    <w:rsid w:val="00EF1F65"/>
    <w:rsid w:val="00EF2237"/>
    <w:rsid w:val="00EF2B45"/>
    <w:rsid w:val="00EF33A5"/>
    <w:rsid w:val="00EF3487"/>
    <w:rsid w:val="00EF3CD0"/>
    <w:rsid w:val="00EF3F48"/>
    <w:rsid w:val="00EF4145"/>
    <w:rsid w:val="00EF4284"/>
    <w:rsid w:val="00EF469C"/>
    <w:rsid w:val="00EF488C"/>
    <w:rsid w:val="00EF4E3D"/>
    <w:rsid w:val="00EF50AD"/>
    <w:rsid w:val="00EF5439"/>
    <w:rsid w:val="00EF5B26"/>
    <w:rsid w:val="00EF5E29"/>
    <w:rsid w:val="00EF633A"/>
    <w:rsid w:val="00EF64AF"/>
    <w:rsid w:val="00EF6539"/>
    <w:rsid w:val="00EF7508"/>
    <w:rsid w:val="00F00354"/>
    <w:rsid w:val="00F00B71"/>
    <w:rsid w:val="00F0159C"/>
    <w:rsid w:val="00F01DD4"/>
    <w:rsid w:val="00F02247"/>
    <w:rsid w:val="00F022C9"/>
    <w:rsid w:val="00F02A92"/>
    <w:rsid w:val="00F02B32"/>
    <w:rsid w:val="00F038A6"/>
    <w:rsid w:val="00F05418"/>
    <w:rsid w:val="00F062E7"/>
    <w:rsid w:val="00F0631C"/>
    <w:rsid w:val="00F0633C"/>
    <w:rsid w:val="00F0687C"/>
    <w:rsid w:val="00F06B1B"/>
    <w:rsid w:val="00F06D55"/>
    <w:rsid w:val="00F07212"/>
    <w:rsid w:val="00F0738A"/>
    <w:rsid w:val="00F105D1"/>
    <w:rsid w:val="00F110A6"/>
    <w:rsid w:val="00F11318"/>
    <w:rsid w:val="00F115FA"/>
    <w:rsid w:val="00F11F51"/>
    <w:rsid w:val="00F12198"/>
    <w:rsid w:val="00F1285F"/>
    <w:rsid w:val="00F12C21"/>
    <w:rsid w:val="00F12DF6"/>
    <w:rsid w:val="00F1421F"/>
    <w:rsid w:val="00F14698"/>
    <w:rsid w:val="00F14F62"/>
    <w:rsid w:val="00F1547D"/>
    <w:rsid w:val="00F15F50"/>
    <w:rsid w:val="00F160D7"/>
    <w:rsid w:val="00F16A45"/>
    <w:rsid w:val="00F16FEB"/>
    <w:rsid w:val="00F175B0"/>
    <w:rsid w:val="00F177F5"/>
    <w:rsid w:val="00F17BF6"/>
    <w:rsid w:val="00F200F8"/>
    <w:rsid w:val="00F2080E"/>
    <w:rsid w:val="00F208A9"/>
    <w:rsid w:val="00F20C4E"/>
    <w:rsid w:val="00F21BE0"/>
    <w:rsid w:val="00F21C24"/>
    <w:rsid w:val="00F22811"/>
    <w:rsid w:val="00F22BD2"/>
    <w:rsid w:val="00F22D53"/>
    <w:rsid w:val="00F24499"/>
    <w:rsid w:val="00F2500E"/>
    <w:rsid w:val="00F25162"/>
    <w:rsid w:val="00F25372"/>
    <w:rsid w:val="00F2564E"/>
    <w:rsid w:val="00F25665"/>
    <w:rsid w:val="00F26139"/>
    <w:rsid w:val="00F26CD8"/>
    <w:rsid w:val="00F2788C"/>
    <w:rsid w:val="00F307BE"/>
    <w:rsid w:val="00F30981"/>
    <w:rsid w:val="00F326E4"/>
    <w:rsid w:val="00F32E66"/>
    <w:rsid w:val="00F33142"/>
    <w:rsid w:val="00F331F3"/>
    <w:rsid w:val="00F333ED"/>
    <w:rsid w:val="00F33727"/>
    <w:rsid w:val="00F33781"/>
    <w:rsid w:val="00F33AAB"/>
    <w:rsid w:val="00F34297"/>
    <w:rsid w:val="00F348EB"/>
    <w:rsid w:val="00F352CF"/>
    <w:rsid w:val="00F35A73"/>
    <w:rsid w:val="00F35B26"/>
    <w:rsid w:val="00F35BA0"/>
    <w:rsid w:val="00F35DDE"/>
    <w:rsid w:val="00F369C7"/>
    <w:rsid w:val="00F36D00"/>
    <w:rsid w:val="00F36E7C"/>
    <w:rsid w:val="00F37BBA"/>
    <w:rsid w:val="00F37C2C"/>
    <w:rsid w:val="00F37DED"/>
    <w:rsid w:val="00F40281"/>
    <w:rsid w:val="00F4048B"/>
    <w:rsid w:val="00F41083"/>
    <w:rsid w:val="00F411D2"/>
    <w:rsid w:val="00F423BC"/>
    <w:rsid w:val="00F42480"/>
    <w:rsid w:val="00F42CEB"/>
    <w:rsid w:val="00F42E15"/>
    <w:rsid w:val="00F43043"/>
    <w:rsid w:val="00F43272"/>
    <w:rsid w:val="00F433FA"/>
    <w:rsid w:val="00F43818"/>
    <w:rsid w:val="00F43EAC"/>
    <w:rsid w:val="00F44858"/>
    <w:rsid w:val="00F44C68"/>
    <w:rsid w:val="00F44FF4"/>
    <w:rsid w:val="00F468A4"/>
    <w:rsid w:val="00F47372"/>
    <w:rsid w:val="00F47604"/>
    <w:rsid w:val="00F51ECE"/>
    <w:rsid w:val="00F525D9"/>
    <w:rsid w:val="00F52E6C"/>
    <w:rsid w:val="00F5302A"/>
    <w:rsid w:val="00F5317A"/>
    <w:rsid w:val="00F5357E"/>
    <w:rsid w:val="00F53772"/>
    <w:rsid w:val="00F53A12"/>
    <w:rsid w:val="00F53BCE"/>
    <w:rsid w:val="00F542DF"/>
    <w:rsid w:val="00F5655B"/>
    <w:rsid w:val="00F5661C"/>
    <w:rsid w:val="00F56AD0"/>
    <w:rsid w:val="00F56B7B"/>
    <w:rsid w:val="00F56BDC"/>
    <w:rsid w:val="00F56D1B"/>
    <w:rsid w:val="00F56DC6"/>
    <w:rsid w:val="00F56E99"/>
    <w:rsid w:val="00F57208"/>
    <w:rsid w:val="00F574A1"/>
    <w:rsid w:val="00F5799E"/>
    <w:rsid w:val="00F57A6C"/>
    <w:rsid w:val="00F60800"/>
    <w:rsid w:val="00F60F4F"/>
    <w:rsid w:val="00F61B94"/>
    <w:rsid w:val="00F61BDB"/>
    <w:rsid w:val="00F61C4F"/>
    <w:rsid w:val="00F61E22"/>
    <w:rsid w:val="00F6310D"/>
    <w:rsid w:val="00F63D18"/>
    <w:rsid w:val="00F642AF"/>
    <w:rsid w:val="00F6457C"/>
    <w:rsid w:val="00F6475D"/>
    <w:rsid w:val="00F666C9"/>
    <w:rsid w:val="00F66D69"/>
    <w:rsid w:val="00F66DE3"/>
    <w:rsid w:val="00F66F75"/>
    <w:rsid w:val="00F67081"/>
    <w:rsid w:val="00F674F2"/>
    <w:rsid w:val="00F6775C"/>
    <w:rsid w:val="00F7011F"/>
    <w:rsid w:val="00F70C3D"/>
    <w:rsid w:val="00F70C93"/>
    <w:rsid w:val="00F712EF"/>
    <w:rsid w:val="00F715C9"/>
    <w:rsid w:val="00F72258"/>
    <w:rsid w:val="00F72457"/>
    <w:rsid w:val="00F72944"/>
    <w:rsid w:val="00F72B20"/>
    <w:rsid w:val="00F73799"/>
    <w:rsid w:val="00F740BF"/>
    <w:rsid w:val="00F743AE"/>
    <w:rsid w:val="00F74404"/>
    <w:rsid w:val="00F745B3"/>
    <w:rsid w:val="00F74640"/>
    <w:rsid w:val="00F746D5"/>
    <w:rsid w:val="00F75049"/>
    <w:rsid w:val="00F751E8"/>
    <w:rsid w:val="00F75A39"/>
    <w:rsid w:val="00F7665B"/>
    <w:rsid w:val="00F7704E"/>
    <w:rsid w:val="00F806AE"/>
    <w:rsid w:val="00F80EA3"/>
    <w:rsid w:val="00F80F52"/>
    <w:rsid w:val="00F81572"/>
    <w:rsid w:val="00F81CFE"/>
    <w:rsid w:val="00F82ADA"/>
    <w:rsid w:val="00F83076"/>
    <w:rsid w:val="00F830A4"/>
    <w:rsid w:val="00F8362C"/>
    <w:rsid w:val="00F84BD3"/>
    <w:rsid w:val="00F84DBE"/>
    <w:rsid w:val="00F84EB2"/>
    <w:rsid w:val="00F85F1D"/>
    <w:rsid w:val="00F86605"/>
    <w:rsid w:val="00F867FC"/>
    <w:rsid w:val="00F87687"/>
    <w:rsid w:val="00F87E3E"/>
    <w:rsid w:val="00F90B67"/>
    <w:rsid w:val="00F914FE"/>
    <w:rsid w:val="00F91810"/>
    <w:rsid w:val="00F91B91"/>
    <w:rsid w:val="00F91EF4"/>
    <w:rsid w:val="00F925A3"/>
    <w:rsid w:val="00F925AA"/>
    <w:rsid w:val="00F92FF2"/>
    <w:rsid w:val="00F94399"/>
    <w:rsid w:val="00F9486B"/>
    <w:rsid w:val="00F94A2B"/>
    <w:rsid w:val="00F94D3A"/>
    <w:rsid w:val="00F94F26"/>
    <w:rsid w:val="00F95508"/>
    <w:rsid w:val="00F95C6F"/>
    <w:rsid w:val="00F95E18"/>
    <w:rsid w:val="00F95F56"/>
    <w:rsid w:val="00F96310"/>
    <w:rsid w:val="00F96B14"/>
    <w:rsid w:val="00F96E27"/>
    <w:rsid w:val="00F972CA"/>
    <w:rsid w:val="00F97665"/>
    <w:rsid w:val="00F97D45"/>
    <w:rsid w:val="00FA024D"/>
    <w:rsid w:val="00FA03E1"/>
    <w:rsid w:val="00FA0527"/>
    <w:rsid w:val="00FA0694"/>
    <w:rsid w:val="00FA070D"/>
    <w:rsid w:val="00FA0CF3"/>
    <w:rsid w:val="00FA14A8"/>
    <w:rsid w:val="00FA1B17"/>
    <w:rsid w:val="00FA1CF8"/>
    <w:rsid w:val="00FA1D70"/>
    <w:rsid w:val="00FA285D"/>
    <w:rsid w:val="00FA2E10"/>
    <w:rsid w:val="00FA3098"/>
    <w:rsid w:val="00FA3866"/>
    <w:rsid w:val="00FA412F"/>
    <w:rsid w:val="00FA47C1"/>
    <w:rsid w:val="00FA4CCD"/>
    <w:rsid w:val="00FA4CE3"/>
    <w:rsid w:val="00FA4ED4"/>
    <w:rsid w:val="00FA528E"/>
    <w:rsid w:val="00FA5720"/>
    <w:rsid w:val="00FA5783"/>
    <w:rsid w:val="00FA5861"/>
    <w:rsid w:val="00FA626C"/>
    <w:rsid w:val="00FA6481"/>
    <w:rsid w:val="00FA6FB2"/>
    <w:rsid w:val="00FA7671"/>
    <w:rsid w:val="00FA7B1F"/>
    <w:rsid w:val="00FA7BDE"/>
    <w:rsid w:val="00FB006B"/>
    <w:rsid w:val="00FB0665"/>
    <w:rsid w:val="00FB0C32"/>
    <w:rsid w:val="00FB17C2"/>
    <w:rsid w:val="00FB1B6B"/>
    <w:rsid w:val="00FB1C1C"/>
    <w:rsid w:val="00FB1CC0"/>
    <w:rsid w:val="00FB2CF2"/>
    <w:rsid w:val="00FB3BBD"/>
    <w:rsid w:val="00FB4296"/>
    <w:rsid w:val="00FB4500"/>
    <w:rsid w:val="00FB47FD"/>
    <w:rsid w:val="00FB4836"/>
    <w:rsid w:val="00FB488A"/>
    <w:rsid w:val="00FB4946"/>
    <w:rsid w:val="00FB4966"/>
    <w:rsid w:val="00FB4FA5"/>
    <w:rsid w:val="00FB5374"/>
    <w:rsid w:val="00FB57E6"/>
    <w:rsid w:val="00FB66DE"/>
    <w:rsid w:val="00FB682E"/>
    <w:rsid w:val="00FB7196"/>
    <w:rsid w:val="00FC12B5"/>
    <w:rsid w:val="00FC1EFF"/>
    <w:rsid w:val="00FC2058"/>
    <w:rsid w:val="00FC20B6"/>
    <w:rsid w:val="00FC26A6"/>
    <w:rsid w:val="00FC26D8"/>
    <w:rsid w:val="00FC39B2"/>
    <w:rsid w:val="00FC39C5"/>
    <w:rsid w:val="00FC3E20"/>
    <w:rsid w:val="00FC422B"/>
    <w:rsid w:val="00FC5020"/>
    <w:rsid w:val="00FC5313"/>
    <w:rsid w:val="00FC5526"/>
    <w:rsid w:val="00FC5D03"/>
    <w:rsid w:val="00FC5F63"/>
    <w:rsid w:val="00FC64B9"/>
    <w:rsid w:val="00FC6719"/>
    <w:rsid w:val="00FC680F"/>
    <w:rsid w:val="00FC6F23"/>
    <w:rsid w:val="00FC79DB"/>
    <w:rsid w:val="00FD0587"/>
    <w:rsid w:val="00FD1360"/>
    <w:rsid w:val="00FD15CB"/>
    <w:rsid w:val="00FD16C7"/>
    <w:rsid w:val="00FD1F3F"/>
    <w:rsid w:val="00FD203D"/>
    <w:rsid w:val="00FD2C34"/>
    <w:rsid w:val="00FD2E1C"/>
    <w:rsid w:val="00FD2F1F"/>
    <w:rsid w:val="00FD3788"/>
    <w:rsid w:val="00FD414C"/>
    <w:rsid w:val="00FD508F"/>
    <w:rsid w:val="00FD5679"/>
    <w:rsid w:val="00FD604D"/>
    <w:rsid w:val="00FD60D1"/>
    <w:rsid w:val="00FD698C"/>
    <w:rsid w:val="00FD6A4B"/>
    <w:rsid w:val="00FD6FB5"/>
    <w:rsid w:val="00FD725A"/>
    <w:rsid w:val="00FD7F00"/>
    <w:rsid w:val="00FE003D"/>
    <w:rsid w:val="00FE01EE"/>
    <w:rsid w:val="00FE0F9F"/>
    <w:rsid w:val="00FE1144"/>
    <w:rsid w:val="00FE11E0"/>
    <w:rsid w:val="00FE28D8"/>
    <w:rsid w:val="00FE2952"/>
    <w:rsid w:val="00FE301C"/>
    <w:rsid w:val="00FE3364"/>
    <w:rsid w:val="00FE3542"/>
    <w:rsid w:val="00FE366F"/>
    <w:rsid w:val="00FE3885"/>
    <w:rsid w:val="00FE39D9"/>
    <w:rsid w:val="00FE3DB3"/>
    <w:rsid w:val="00FE3DB9"/>
    <w:rsid w:val="00FE47F3"/>
    <w:rsid w:val="00FE4BB3"/>
    <w:rsid w:val="00FE4FD9"/>
    <w:rsid w:val="00FE5DB7"/>
    <w:rsid w:val="00FE65FF"/>
    <w:rsid w:val="00FE68B7"/>
    <w:rsid w:val="00FE6BF4"/>
    <w:rsid w:val="00FE6C53"/>
    <w:rsid w:val="00FE6EBB"/>
    <w:rsid w:val="00FE7198"/>
    <w:rsid w:val="00FE75E9"/>
    <w:rsid w:val="00FE7828"/>
    <w:rsid w:val="00FE7882"/>
    <w:rsid w:val="00FF0C1C"/>
    <w:rsid w:val="00FF0FF7"/>
    <w:rsid w:val="00FF2AC5"/>
    <w:rsid w:val="00FF3B5B"/>
    <w:rsid w:val="00FF3E3F"/>
    <w:rsid w:val="00FF408B"/>
    <w:rsid w:val="00FF478B"/>
    <w:rsid w:val="00FF48F0"/>
    <w:rsid w:val="00FF4A81"/>
    <w:rsid w:val="00FF7725"/>
    <w:rsid w:val="00FF7B65"/>
    <w:rsid w:val="4CB20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4:docId w14:val="2A02F6E0"/>
  <w15:chartTrackingRefBased/>
  <w15:docId w15:val="{2390D8BA-92D8-4C59-B9A6-49C38393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A3C"/>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EC0"/>
    <w:pPr>
      <w:ind w:left="720"/>
    </w:pPr>
  </w:style>
  <w:style w:type="paragraph" w:styleId="Header">
    <w:name w:val="header"/>
    <w:basedOn w:val="Normal"/>
    <w:link w:val="HeaderChar"/>
    <w:uiPriority w:val="99"/>
    <w:unhideWhenUsed/>
    <w:rsid w:val="002D436A"/>
    <w:pPr>
      <w:tabs>
        <w:tab w:val="center" w:pos="4513"/>
        <w:tab w:val="right" w:pos="9026"/>
      </w:tabs>
    </w:pPr>
    <w:rPr>
      <w:lang w:val="x-none"/>
    </w:rPr>
  </w:style>
  <w:style w:type="character" w:customStyle="1" w:styleId="HeaderChar">
    <w:name w:val="Header Char"/>
    <w:link w:val="Header"/>
    <w:uiPriority w:val="99"/>
    <w:rsid w:val="002D436A"/>
    <w:rPr>
      <w:rFonts w:ascii="Times New Roman" w:hAnsi="Times New Roman"/>
      <w:lang w:eastAsia="en-US"/>
    </w:rPr>
  </w:style>
  <w:style w:type="paragraph" w:styleId="Footer">
    <w:name w:val="footer"/>
    <w:basedOn w:val="Normal"/>
    <w:link w:val="FooterChar"/>
    <w:uiPriority w:val="99"/>
    <w:unhideWhenUsed/>
    <w:rsid w:val="002D436A"/>
    <w:pPr>
      <w:tabs>
        <w:tab w:val="center" w:pos="4513"/>
        <w:tab w:val="right" w:pos="9026"/>
      </w:tabs>
    </w:pPr>
    <w:rPr>
      <w:lang w:val="x-none"/>
    </w:rPr>
  </w:style>
  <w:style w:type="character" w:customStyle="1" w:styleId="FooterChar">
    <w:name w:val="Footer Char"/>
    <w:link w:val="Footer"/>
    <w:uiPriority w:val="99"/>
    <w:rsid w:val="002D436A"/>
    <w:rPr>
      <w:rFonts w:ascii="Times New Roman" w:hAnsi="Times New Roman"/>
      <w:lang w:eastAsia="en-US"/>
    </w:rPr>
  </w:style>
  <w:style w:type="character" w:styleId="Hyperlink">
    <w:name w:val="Hyperlink"/>
    <w:uiPriority w:val="99"/>
    <w:unhideWhenUsed/>
    <w:rsid w:val="00BA57EF"/>
    <w:rPr>
      <w:color w:val="0000FF"/>
      <w:u w:val="single"/>
    </w:rPr>
  </w:style>
  <w:style w:type="paragraph" w:styleId="NormalWeb">
    <w:name w:val="Normal (Web)"/>
    <w:basedOn w:val="Normal"/>
    <w:uiPriority w:val="99"/>
    <w:unhideWhenUsed/>
    <w:rsid w:val="00E20514"/>
    <w:pPr>
      <w:spacing w:before="100" w:beforeAutospacing="1" w:after="100" w:afterAutospacing="1"/>
    </w:pPr>
    <w:rPr>
      <w:sz w:val="24"/>
      <w:szCs w:val="24"/>
      <w:lang w:eastAsia="en-GB"/>
    </w:rPr>
  </w:style>
  <w:style w:type="character" w:styleId="Strong">
    <w:name w:val="Strong"/>
    <w:uiPriority w:val="22"/>
    <w:qFormat/>
    <w:rsid w:val="00E20514"/>
    <w:rPr>
      <w:b/>
      <w:bCs/>
    </w:rPr>
  </w:style>
  <w:style w:type="paragraph" w:styleId="BalloonText">
    <w:name w:val="Balloon Text"/>
    <w:basedOn w:val="Normal"/>
    <w:link w:val="BalloonTextChar"/>
    <w:uiPriority w:val="99"/>
    <w:semiHidden/>
    <w:unhideWhenUsed/>
    <w:rsid w:val="00864E3D"/>
    <w:rPr>
      <w:rFonts w:ascii="Tahoma" w:hAnsi="Tahoma"/>
      <w:sz w:val="16"/>
      <w:szCs w:val="16"/>
      <w:lang w:val="x-none"/>
    </w:rPr>
  </w:style>
  <w:style w:type="character" w:customStyle="1" w:styleId="BalloonTextChar">
    <w:name w:val="Balloon Text Char"/>
    <w:link w:val="BalloonText"/>
    <w:uiPriority w:val="99"/>
    <w:semiHidden/>
    <w:rsid w:val="00864E3D"/>
    <w:rPr>
      <w:rFonts w:ascii="Tahoma" w:hAnsi="Tahoma" w:cs="Tahoma"/>
      <w:sz w:val="16"/>
      <w:szCs w:val="16"/>
      <w:lang w:eastAsia="en-US"/>
    </w:rPr>
  </w:style>
  <w:style w:type="character" w:styleId="FollowedHyperlink">
    <w:name w:val="FollowedHyperlink"/>
    <w:uiPriority w:val="99"/>
    <w:semiHidden/>
    <w:unhideWhenUsed/>
    <w:rsid w:val="00706641"/>
    <w:rPr>
      <w:color w:val="800080"/>
      <w:u w:val="single"/>
    </w:rPr>
  </w:style>
  <w:style w:type="paragraph" w:customStyle="1" w:styleId="Default">
    <w:name w:val="Default"/>
    <w:rsid w:val="00BF47AF"/>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986CF0"/>
    <w:rPr>
      <w:rFonts w:ascii="Times New Roman" w:hAnsi="Times New Roman"/>
      <w:lang w:eastAsia="en-US"/>
    </w:rPr>
  </w:style>
  <w:style w:type="character" w:styleId="Mention">
    <w:name w:val="Mention"/>
    <w:uiPriority w:val="99"/>
    <w:semiHidden/>
    <w:unhideWhenUsed/>
    <w:rsid w:val="009A0BFE"/>
    <w:rPr>
      <w:color w:val="2B579A"/>
      <w:shd w:val="clear" w:color="auto" w:fill="E6E6E6"/>
    </w:rPr>
  </w:style>
  <w:style w:type="character" w:styleId="UnresolvedMention">
    <w:name w:val="Unresolved Mention"/>
    <w:basedOn w:val="DefaultParagraphFont"/>
    <w:uiPriority w:val="99"/>
    <w:semiHidden/>
    <w:unhideWhenUsed/>
    <w:rsid w:val="00E31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2503">
      <w:bodyDiv w:val="1"/>
      <w:marLeft w:val="0"/>
      <w:marRight w:val="0"/>
      <w:marTop w:val="0"/>
      <w:marBottom w:val="0"/>
      <w:divBdr>
        <w:top w:val="none" w:sz="0" w:space="0" w:color="auto"/>
        <w:left w:val="none" w:sz="0" w:space="0" w:color="auto"/>
        <w:bottom w:val="none" w:sz="0" w:space="0" w:color="auto"/>
        <w:right w:val="none" w:sz="0" w:space="0" w:color="auto"/>
      </w:divBdr>
    </w:div>
    <w:div w:id="274555402">
      <w:bodyDiv w:val="1"/>
      <w:marLeft w:val="0"/>
      <w:marRight w:val="0"/>
      <w:marTop w:val="0"/>
      <w:marBottom w:val="0"/>
      <w:divBdr>
        <w:top w:val="none" w:sz="0" w:space="0" w:color="auto"/>
        <w:left w:val="none" w:sz="0" w:space="0" w:color="auto"/>
        <w:bottom w:val="none" w:sz="0" w:space="0" w:color="auto"/>
        <w:right w:val="none" w:sz="0" w:space="0" w:color="auto"/>
      </w:divBdr>
    </w:div>
    <w:div w:id="292449059">
      <w:bodyDiv w:val="1"/>
      <w:marLeft w:val="0"/>
      <w:marRight w:val="0"/>
      <w:marTop w:val="0"/>
      <w:marBottom w:val="0"/>
      <w:divBdr>
        <w:top w:val="none" w:sz="0" w:space="0" w:color="auto"/>
        <w:left w:val="none" w:sz="0" w:space="0" w:color="auto"/>
        <w:bottom w:val="none" w:sz="0" w:space="0" w:color="auto"/>
        <w:right w:val="none" w:sz="0" w:space="0" w:color="auto"/>
      </w:divBdr>
      <w:divsChild>
        <w:div w:id="438331743">
          <w:marLeft w:val="0"/>
          <w:marRight w:val="0"/>
          <w:marTop w:val="0"/>
          <w:marBottom w:val="0"/>
          <w:divBdr>
            <w:top w:val="none" w:sz="0" w:space="0" w:color="auto"/>
            <w:left w:val="none" w:sz="0" w:space="0" w:color="auto"/>
            <w:bottom w:val="none" w:sz="0" w:space="0" w:color="auto"/>
            <w:right w:val="none" w:sz="0" w:space="0" w:color="auto"/>
          </w:divBdr>
          <w:divsChild>
            <w:div w:id="1546866407">
              <w:marLeft w:val="0"/>
              <w:marRight w:val="0"/>
              <w:marTop w:val="0"/>
              <w:marBottom w:val="670"/>
              <w:divBdr>
                <w:top w:val="none" w:sz="0" w:space="0" w:color="auto"/>
                <w:left w:val="none" w:sz="0" w:space="0" w:color="auto"/>
                <w:bottom w:val="none" w:sz="0" w:space="0" w:color="auto"/>
                <w:right w:val="none" w:sz="0" w:space="0" w:color="auto"/>
              </w:divBdr>
              <w:divsChild>
                <w:div w:id="14481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5266">
      <w:bodyDiv w:val="1"/>
      <w:marLeft w:val="0"/>
      <w:marRight w:val="0"/>
      <w:marTop w:val="0"/>
      <w:marBottom w:val="0"/>
      <w:divBdr>
        <w:top w:val="none" w:sz="0" w:space="0" w:color="auto"/>
        <w:left w:val="none" w:sz="0" w:space="0" w:color="auto"/>
        <w:bottom w:val="none" w:sz="0" w:space="0" w:color="auto"/>
        <w:right w:val="none" w:sz="0" w:space="0" w:color="auto"/>
      </w:divBdr>
    </w:div>
    <w:div w:id="370963852">
      <w:bodyDiv w:val="1"/>
      <w:marLeft w:val="0"/>
      <w:marRight w:val="0"/>
      <w:marTop w:val="0"/>
      <w:marBottom w:val="0"/>
      <w:divBdr>
        <w:top w:val="none" w:sz="0" w:space="0" w:color="auto"/>
        <w:left w:val="none" w:sz="0" w:space="0" w:color="auto"/>
        <w:bottom w:val="none" w:sz="0" w:space="0" w:color="auto"/>
        <w:right w:val="none" w:sz="0" w:space="0" w:color="auto"/>
      </w:divBdr>
    </w:div>
    <w:div w:id="548995298">
      <w:bodyDiv w:val="1"/>
      <w:marLeft w:val="0"/>
      <w:marRight w:val="0"/>
      <w:marTop w:val="0"/>
      <w:marBottom w:val="0"/>
      <w:divBdr>
        <w:top w:val="none" w:sz="0" w:space="0" w:color="auto"/>
        <w:left w:val="none" w:sz="0" w:space="0" w:color="auto"/>
        <w:bottom w:val="none" w:sz="0" w:space="0" w:color="auto"/>
        <w:right w:val="none" w:sz="0" w:space="0" w:color="auto"/>
      </w:divBdr>
      <w:divsChild>
        <w:div w:id="1336225950">
          <w:marLeft w:val="0"/>
          <w:marRight w:val="0"/>
          <w:marTop w:val="0"/>
          <w:marBottom w:val="0"/>
          <w:divBdr>
            <w:top w:val="none" w:sz="0" w:space="0" w:color="auto"/>
            <w:left w:val="none" w:sz="0" w:space="0" w:color="auto"/>
            <w:bottom w:val="none" w:sz="0" w:space="0" w:color="auto"/>
            <w:right w:val="none" w:sz="0" w:space="0" w:color="auto"/>
          </w:divBdr>
          <w:divsChild>
            <w:div w:id="1624534249">
              <w:marLeft w:val="0"/>
              <w:marRight w:val="0"/>
              <w:marTop w:val="0"/>
              <w:marBottom w:val="0"/>
              <w:divBdr>
                <w:top w:val="none" w:sz="0" w:space="0" w:color="auto"/>
                <w:left w:val="none" w:sz="0" w:space="0" w:color="auto"/>
                <w:bottom w:val="none" w:sz="0" w:space="0" w:color="auto"/>
                <w:right w:val="none" w:sz="0" w:space="0" w:color="auto"/>
              </w:divBdr>
              <w:divsChild>
                <w:div w:id="789937293">
                  <w:marLeft w:val="0"/>
                  <w:marRight w:val="0"/>
                  <w:marTop w:val="0"/>
                  <w:marBottom w:val="0"/>
                  <w:divBdr>
                    <w:top w:val="none" w:sz="0" w:space="0" w:color="auto"/>
                    <w:left w:val="none" w:sz="0" w:space="0" w:color="auto"/>
                    <w:bottom w:val="none" w:sz="0" w:space="0" w:color="auto"/>
                    <w:right w:val="none" w:sz="0" w:space="0" w:color="auto"/>
                  </w:divBdr>
                  <w:divsChild>
                    <w:div w:id="1577011256">
                      <w:marLeft w:val="0"/>
                      <w:marRight w:val="0"/>
                      <w:marTop w:val="0"/>
                      <w:marBottom w:val="0"/>
                      <w:divBdr>
                        <w:top w:val="none" w:sz="0" w:space="0" w:color="auto"/>
                        <w:left w:val="none" w:sz="0" w:space="0" w:color="auto"/>
                        <w:bottom w:val="none" w:sz="0" w:space="0" w:color="auto"/>
                        <w:right w:val="none" w:sz="0" w:space="0" w:color="auto"/>
                      </w:divBdr>
                      <w:divsChild>
                        <w:div w:id="870453872">
                          <w:marLeft w:val="0"/>
                          <w:marRight w:val="0"/>
                          <w:marTop w:val="0"/>
                          <w:marBottom w:val="0"/>
                          <w:divBdr>
                            <w:top w:val="none" w:sz="0" w:space="0" w:color="auto"/>
                            <w:left w:val="none" w:sz="0" w:space="0" w:color="auto"/>
                            <w:bottom w:val="none" w:sz="0" w:space="0" w:color="auto"/>
                            <w:right w:val="none" w:sz="0" w:space="0" w:color="auto"/>
                          </w:divBdr>
                          <w:divsChild>
                            <w:div w:id="1087120354">
                              <w:marLeft w:val="0"/>
                              <w:marRight w:val="0"/>
                              <w:marTop w:val="0"/>
                              <w:marBottom w:val="0"/>
                              <w:divBdr>
                                <w:top w:val="none" w:sz="0" w:space="0" w:color="auto"/>
                                <w:left w:val="none" w:sz="0" w:space="0" w:color="auto"/>
                                <w:bottom w:val="none" w:sz="0" w:space="0" w:color="auto"/>
                                <w:right w:val="none" w:sz="0" w:space="0" w:color="auto"/>
                              </w:divBdr>
                              <w:divsChild>
                                <w:div w:id="1455059591">
                                  <w:marLeft w:val="0"/>
                                  <w:marRight w:val="0"/>
                                  <w:marTop w:val="0"/>
                                  <w:marBottom w:val="0"/>
                                  <w:divBdr>
                                    <w:top w:val="none" w:sz="0" w:space="0" w:color="auto"/>
                                    <w:left w:val="none" w:sz="0" w:space="0" w:color="auto"/>
                                    <w:bottom w:val="none" w:sz="0" w:space="0" w:color="auto"/>
                                    <w:right w:val="none" w:sz="0" w:space="0" w:color="auto"/>
                                  </w:divBdr>
                                  <w:divsChild>
                                    <w:div w:id="4776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211266">
      <w:bodyDiv w:val="1"/>
      <w:marLeft w:val="0"/>
      <w:marRight w:val="0"/>
      <w:marTop w:val="0"/>
      <w:marBottom w:val="0"/>
      <w:divBdr>
        <w:top w:val="none" w:sz="0" w:space="0" w:color="auto"/>
        <w:left w:val="none" w:sz="0" w:space="0" w:color="auto"/>
        <w:bottom w:val="none" w:sz="0" w:space="0" w:color="auto"/>
        <w:right w:val="none" w:sz="0" w:space="0" w:color="auto"/>
      </w:divBdr>
      <w:divsChild>
        <w:div w:id="447628734">
          <w:marLeft w:val="0"/>
          <w:marRight w:val="0"/>
          <w:marTop w:val="0"/>
          <w:marBottom w:val="0"/>
          <w:divBdr>
            <w:top w:val="none" w:sz="0" w:space="0" w:color="auto"/>
            <w:left w:val="none" w:sz="0" w:space="0" w:color="auto"/>
            <w:bottom w:val="none" w:sz="0" w:space="0" w:color="auto"/>
            <w:right w:val="none" w:sz="0" w:space="0" w:color="auto"/>
          </w:divBdr>
          <w:divsChild>
            <w:div w:id="1381595555">
              <w:marLeft w:val="0"/>
              <w:marRight w:val="0"/>
              <w:marTop w:val="0"/>
              <w:marBottom w:val="0"/>
              <w:divBdr>
                <w:top w:val="none" w:sz="0" w:space="0" w:color="auto"/>
                <w:left w:val="none" w:sz="0" w:space="0" w:color="auto"/>
                <w:bottom w:val="none" w:sz="0" w:space="0" w:color="auto"/>
                <w:right w:val="none" w:sz="0" w:space="0" w:color="auto"/>
              </w:divBdr>
              <w:divsChild>
                <w:div w:id="1814368920">
                  <w:marLeft w:val="0"/>
                  <w:marRight w:val="0"/>
                  <w:marTop w:val="0"/>
                  <w:marBottom w:val="0"/>
                  <w:divBdr>
                    <w:top w:val="single" w:sz="12" w:space="0" w:color="000000"/>
                    <w:left w:val="single" w:sz="12" w:space="25" w:color="000000"/>
                    <w:bottom w:val="single" w:sz="12" w:space="0" w:color="000000"/>
                    <w:right w:val="single" w:sz="12" w:space="25" w:color="000000"/>
                  </w:divBdr>
                </w:div>
              </w:divsChild>
            </w:div>
          </w:divsChild>
        </w:div>
      </w:divsChild>
    </w:div>
    <w:div w:id="886139513">
      <w:bodyDiv w:val="1"/>
      <w:marLeft w:val="0"/>
      <w:marRight w:val="0"/>
      <w:marTop w:val="0"/>
      <w:marBottom w:val="0"/>
      <w:divBdr>
        <w:top w:val="none" w:sz="0" w:space="0" w:color="auto"/>
        <w:left w:val="none" w:sz="0" w:space="0" w:color="auto"/>
        <w:bottom w:val="none" w:sz="0" w:space="0" w:color="auto"/>
        <w:right w:val="none" w:sz="0" w:space="0" w:color="auto"/>
      </w:divBdr>
    </w:div>
    <w:div w:id="1062563470">
      <w:bodyDiv w:val="1"/>
      <w:marLeft w:val="0"/>
      <w:marRight w:val="0"/>
      <w:marTop w:val="0"/>
      <w:marBottom w:val="0"/>
      <w:divBdr>
        <w:top w:val="none" w:sz="0" w:space="0" w:color="auto"/>
        <w:left w:val="none" w:sz="0" w:space="0" w:color="auto"/>
        <w:bottom w:val="none" w:sz="0" w:space="0" w:color="auto"/>
        <w:right w:val="none" w:sz="0" w:space="0" w:color="auto"/>
      </w:divBdr>
    </w:div>
    <w:div w:id="1434351628">
      <w:bodyDiv w:val="1"/>
      <w:marLeft w:val="0"/>
      <w:marRight w:val="0"/>
      <w:marTop w:val="0"/>
      <w:marBottom w:val="0"/>
      <w:divBdr>
        <w:top w:val="none" w:sz="0" w:space="0" w:color="auto"/>
        <w:left w:val="none" w:sz="0" w:space="0" w:color="auto"/>
        <w:bottom w:val="none" w:sz="0" w:space="0" w:color="auto"/>
        <w:right w:val="none" w:sz="0" w:space="0" w:color="auto"/>
      </w:divBdr>
    </w:div>
    <w:div w:id="1742168721">
      <w:bodyDiv w:val="1"/>
      <w:marLeft w:val="0"/>
      <w:marRight w:val="0"/>
      <w:marTop w:val="0"/>
      <w:marBottom w:val="0"/>
      <w:divBdr>
        <w:top w:val="none" w:sz="0" w:space="0" w:color="auto"/>
        <w:left w:val="none" w:sz="0" w:space="0" w:color="auto"/>
        <w:bottom w:val="none" w:sz="0" w:space="0" w:color="auto"/>
        <w:right w:val="none" w:sz="0" w:space="0" w:color="auto"/>
      </w:divBdr>
    </w:div>
    <w:div w:id="19398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3D5E3F2AD73408B8770B8ED646E13" ma:contentTypeVersion="9" ma:contentTypeDescription="Create a new document." ma:contentTypeScope="" ma:versionID="6ef8b93e9fde3837ebec5601658d03ef">
  <xsd:schema xmlns:xsd="http://www.w3.org/2001/XMLSchema" xmlns:xs="http://www.w3.org/2001/XMLSchema" xmlns:p="http://schemas.microsoft.com/office/2006/metadata/properties" xmlns:ns2="87ad74db-9930-44d4-bd28-1060d8d5079c" targetNamespace="http://schemas.microsoft.com/office/2006/metadata/properties" ma:root="true" ma:fieldsID="a7494d7de8b9650c0a686d6194abcfc4" ns2:_="">
    <xsd:import namespace="87ad74db-9930-44d4-bd28-1060d8d50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d74db-9930-44d4-bd28-1060d8d50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1B9CC-F5FE-4ABF-AB2B-4DD166052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d74db-9930-44d4-bd28-1060d8d50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C7F98-41D2-4D4F-B5C2-964E6A6D587E}">
  <ds:schemaRefs>
    <ds:schemaRef ds:uri="http://purl.org/dc/elements/1.1/"/>
    <ds:schemaRef ds:uri="http://schemas.microsoft.com/office/2006/documentManagement/types"/>
    <ds:schemaRef ds:uri="http://www.w3.org/XML/1998/namespace"/>
    <ds:schemaRef ds:uri="87ad74db-9930-44d4-bd28-1060d8d5079c"/>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A85AC83-4E3E-47FC-9ED6-C7306588B608}">
  <ds:schemaRefs>
    <ds:schemaRef ds:uri="http://schemas.openxmlformats.org/officeDocument/2006/bibliography"/>
  </ds:schemaRefs>
</ds:datastoreItem>
</file>

<file path=customXml/itemProps4.xml><?xml version="1.0" encoding="utf-8"?>
<ds:datastoreItem xmlns:ds="http://schemas.openxmlformats.org/officeDocument/2006/customXml" ds:itemID="{491F3EB8-C057-4386-972D-FA399DA78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McDermott</dc:creator>
  <cp:keywords/>
  <cp:lastModifiedBy>Paul Jenks</cp:lastModifiedBy>
  <cp:revision>3</cp:revision>
  <cp:lastPrinted>2020-02-25T16:41:00Z</cp:lastPrinted>
  <dcterms:created xsi:type="dcterms:W3CDTF">2020-06-30T06:48:00Z</dcterms:created>
  <dcterms:modified xsi:type="dcterms:W3CDTF">2020-06-30T06:49:00Z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0x0101000193D5E3F2AD73408B8770B8ED646E13</vt:lpwstr>
  </property>
</Properties>
</file>